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092" w:rsidRDefault="00C80092" w:rsidP="00C80092">
      <w:pPr>
        <w:pStyle w:val="a4"/>
        <w:spacing w:after="0" w:line="276" w:lineRule="auto"/>
        <w:ind w:firstLine="567"/>
        <w:jc w:val="center"/>
      </w:pPr>
      <w:bookmarkStart w:id="0" w:name="_GoBack"/>
      <w:bookmarkEnd w:id="0"/>
      <w:r>
        <w:t>МІНІСТЕРСТВО ОСВІТИ І НАУКИ УКРАЇНИ</w:t>
      </w:r>
    </w:p>
    <w:p w:rsidR="00C80092" w:rsidRDefault="00C80092" w:rsidP="00C80092">
      <w:pPr>
        <w:pStyle w:val="a4"/>
        <w:spacing w:after="0" w:line="276" w:lineRule="auto"/>
        <w:ind w:firstLine="567"/>
        <w:jc w:val="center"/>
      </w:pPr>
      <w:r>
        <w:t>ДЕПАРТАМЕНТ ОСВІТИ І НАУКИ</w:t>
      </w:r>
    </w:p>
    <w:p w:rsidR="00C80092" w:rsidRDefault="00C80092" w:rsidP="00C80092">
      <w:pPr>
        <w:pStyle w:val="a4"/>
        <w:spacing w:after="0" w:line="276" w:lineRule="auto"/>
        <w:ind w:firstLine="567"/>
        <w:jc w:val="center"/>
      </w:pPr>
      <w:r>
        <w:t>СУМСЬКОЇ ОБЛАСНОЇ ДЕРЖАВНОЇ АДМІНІСТРАЦІЇ</w:t>
      </w:r>
    </w:p>
    <w:p w:rsidR="00C80092" w:rsidRDefault="00C80092" w:rsidP="00C80092">
      <w:pPr>
        <w:pStyle w:val="a4"/>
        <w:spacing w:after="0" w:line="276" w:lineRule="auto"/>
        <w:ind w:firstLine="567"/>
        <w:jc w:val="center"/>
      </w:pPr>
      <w:r>
        <w:t xml:space="preserve">КОМУНАЛЬНИЙ ЗАКЛАД СУМСЬКОЇ ОБЛАСНОЇ РАДИ – </w:t>
      </w:r>
    </w:p>
    <w:p w:rsidR="00C80092" w:rsidRDefault="00C80092" w:rsidP="00C80092">
      <w:pPr>
        <w:pStyle w:val="a4"/>
        <w:spacing w:after="0" w:line="276" w:lineRule="auto"/>
        <w:ind w:firstLine="567"/>
        <w:jc w:val="center"/>
      </w:pPr>
      <w:r>
        <w:t>ОБЛАСНИЙ ЦЕНТР ПОЗАШКІЛЬНОЇ ОСВІТИ</w:t>
      </w:r>
    </w:p>
    <w:p w:rsidR="00C80092" w:rsidRDefault="00C80092" w:rsidP="00C80092">
      <w:pPr>
        <w:pStyle w:val="a4"/>
        <w:spacing w:after="0" w:line="276" w:lineRule="auto"/>
        <w:ind w:firstLine="567"/>
        <w:jc w:val="center"/>
      </w:pPr>
      <w:r>
        <w:t>ТА РОБОТИ З ТАЛАНОВИТОЮ МОЛОДДЮ</w:t>
      </w:r>
    </w:p>
    <w:p w:rsidR="00C80092" w:rsidRDefault="00C80092" w:rsidP="00C80092">
      <w:pPr>
        <w:pStyle w:val="a4"/>
        <w:spacing w:after="0" w:line="276" w:lineRule="auto"/>
        <w:ind w:firstLine="567"/>
        <w:jc w:val="center"/>
        <w:rPr>
          <w:b/>
        </w:rPr>
      </w:pPr>
    </w:p>
    <w:p w:rsidR="00C80092" w:rsidRDefault="00C80092" w:rsidP="00C80092">
      <w:pPr>
        <w:jc w:val="center"/>
        <w:rPr>
          <w:sz w:val="26"/>
          <w:szCs w:val="26"/>
        </w:rPr>
      </w:pPr>
    </w:p>
    <w:p w:rsidR="00C80092" w:rsidRDefault="00C80092" w:rsidP="00C80092">
      <w:pPr>
        <w:spacing w:line="360" w:lineRule="auto"/>
        <w:jc w:val="center"/>
        <w:rPr>
          <w:b/>
        </w:rPr>
      </w:pPr>
    </w:p>
    <w:tbl>
      <w:tblPr>
        <w:tblW w:w="9747" w:type="dxa"/>
        <w:tblLook w:val="04A0" w:firstRow="1" w:lastRow="0" w:firstColumn="1" w:lastColumn="0" w:noHBand="0" w:noVBand="1"/>
      </w:tblPr>
      <w:tblGrid>
        <w:gridCol w:w="4644"/>
        <w:gridCol w:w="993"/>
        <w:gridCol w:w="4110"/>
      </w:tblGrid>
      <w:tr w:rsidR="00C80092" w:rsidRPr="00051A75" w:rsidTr="00773C0D">
        <w:tc>
          <w:tcPr>
            <w:tcW w:w="4644" w:type="dxa"/>
          </w:tcPr>
          <w:p w:rsidR="00C80092" w:rsidRDefault="00C80092" w:rsidP="00773C0D">
            <w:pPr>
              <w:spacing w:line="276" w:lineRule="auto"/>
              <w:jc w:val="center"/>
              <w:rPr>
                <w:sz w:val="24"/>
              </w:rPr>
            </w:pPr>
            <w:r>
              <w:rPr>
                <w:sz w:val="24"/>
              </w:rPr>
              <w:t>ПОГОДЖЕНО</w:t>
            </w:r>
          </w:p>
          <w:p w:rsidR="00C80092" w:rsidRDefault="00C80092" w:rsidP="00773C0D">
            <w:pPr>
              <w:spacing w:line="276" w:lineRule="auto"/>
              <w:jc w:val="center"/>
              <w:rPr>
                <w:sz w:val="24"/>
                <w:lang w:val="ru-RU"/>
              </w:rPr>
            </w:pPr>
          </w:p>
          <w:p w:rsidR="00C80092" w:rsidRDefault="00C80092" w:rsidP="00773C0D">
            <w:pPr>
              <w:spacing w:line="276" w:lineRule="auto"/>
              <w:rPr>
                <w:sz w:val="24"/>
              </w:rPr>
            </w:pPr>
            <w:r>
              <w:rPr>
                <w:sz w:val="24"/>
              </w:rPr>
              <w:t xml:space="preserve">Протокол засідання </w:t>
            </w:r>
            <w:r w:rsidR="003025C8">
              <w:rPr>
                <w:sz w:val="24"/>
              </w:rPr>
              <w:t>вченої</w:t>
            </w:r>
            <w:r>
              <w:rPr>
                <w:sz w:val="24"/>
              </w:rPr>
              <w:t xml:space="preserve"> ради Сумського обласного інституту післядипломної педагогічної освіти</w:t>
            </w:r>
          </w:p>
          <w:p w:rsidR="00C80092" w:rsidRDefault="00C80092" w:rsidP="00773C0D">
            <w:pPr>
              <w:spacing w:line="276" w:lineRule="auto"/>
              <w:rPr>
                <w:sz w:val="24"/>
              </w:rPr>
            </w:pPr>
          </w:p>
          <w:p w:rsidR="00C80092" w:rsidRDefault="00C80092" w:rsidP="00773C0D">
            <w:pPr>
              <w:spacing w:line="276" w:lineRule="auto"/>
              <w:ind w:firstLine="0"/>
              <w:rPr>
                <w:sz w:val="24"/>
              </w:rPr>
            </w:pPr>
            <w:r>
              <w:rPr>
                <w:sz w:val="24"/>
              </w:rPr>
              <w:t xml:space="preserve"> від ___________________________</w:t>
            </w:r>
          </w:p>
          <w:p w:rsidR="00C80092" w:rsidRDefault="00C80092" w:rsidP="00773C0D">
            <w:pPr>
              <w:widowControl w:val="0"/>
              <w:autoSpaceDE w:val="0"/>
              <w:autoSpaceDN w:val="0"/>
              <w:adjustRightInd w:val="0"/>
              <w:spacing w:line="276" w:lineRule="auto"/>
              <w:jc w:val="center"/>
              <w:rPr>
                <w:sz w:val="24"/>
              </w:rPr>
            </w:pPr>
          </w:p>
        </w:tc>
        <w:tc>
          <w:tcPr>
            <w:tcW w:w="993" w:type="dxa"/>
          </w:tcPr>
          <w:p w:rsidR="00C80092" w:rsidRDefault="00C80092" w:rsidP="00773C0D">
            <w:pPr>
              <w:widowControl w:val="0"/>
              <w:autoSpaceDE w:val="0"/>
              <w:autoSpaceDN w:val="0"/>
              <w:adjustRightInd w:val="0"/>
              <w:spacing w:line="276" w:lineRule="auto"/>
              <w:jc w:val="center"/>
              <w:rPr>
                <w:b/>
                <w:sz w:val="24"/>
              </w:rPr>
            </w:pPr>
          </w:p>
        </w:tc>
        <w:tc>
          <w:tcPr>
            <w:tcW w:w="4110" w:type="dxa"/>
          </w:tcPr>
          <w:p w:rsidR="00C80092" w:rsidRDefault="00C80092" w:rsidP="00773C0D">
            <w:pPr>
              <w:spacing w:line="276" w:lineRule="auto"/>
              <w:jc w:val="center"/>
              <w:rPr>
                <w:sz w:val="24"/>
              </w:rPr>
            </w:pPr>
            <w:r>
              <w:rPr>
                <w:sz w:val="24"/>
              </w:rPr>
              <w:t>ЗАТВЕРДЖЕНО</w:t>
            </w:r>
          </w:p>
          <w:p w:rsidR="00C80092" w:rsidRDefault="00C80092" w:rsidP="00773C0D">
            <w:pPr>
              <w:spacing w:line="276" w:lineRule="auto"/>
              <w:jc w:val="center"/>
              <w:rPr>
                <w:sz w:val="24"/>
                <w:lang w:val="ru-RU"/>
              </w:rPr>
            </w:pPr>
          </w:p>
          <w:p w:rsidR="00C80092" w:rsidRDefault="00C80092" w:rsidP="00773C0D">
            <w:pPr>
              <w:spacing w:line="276" w:lineRule="auto"/>
              <w:rPr>
                <w:sz w:val="24"/>
              </w:rPr>
            </w:pPr>
            <w:r>
              <w:rPr>
                <w:sz w:val="24"/>
              </w:rPr>
              <w:t>Наказ Департаменту освіти і науки Сумської обласної державної адміністрації</w:t>
            </w:r>
          </w:p>
          <w:p w:rsidR="00C80092" w:rsidRDefault="00C80092" w:rsidP="00773C0D">
            <w:pPr>
              <w:spacing w:line="276" w:lineRule="auto"/>
              <w:rPr>
                <w:sz w:val="24"/>
              </w:rPr>
            </w:pPr>
          </w:p>
          <w:p w:rsidR="00C80092" w:rsidRDefault="00C80092" w:rsidP="00773C0D">
            <w:pPr>
              <w:spacing w:line="276" w:lineRule="auto"/>
              <w:ind w:firstLine="0"/>
              <w:rPr>
                <w:sz w:val="24"/>
              </w:rPr>
            </w:pPr>
            <w:r>
              <w:rPr>
                <w:sz w:val="24"/>
              </w:rPr>
              <w:t>від _____________________________</w:t>
            </w:r>
          </w:p>
          <w:p w:rsidR="00C80092" w:rsidRDefault="00C80092" w:rsidP="00773C0D">
            <w:pPr>
              <w:widowControl w:val="0"/>
              <w:autoSpaceDE w:val="0"/>
              <w:autoSpaceDN w:val="0"/>
              <w:adjustRightInd w:val="0"/>
              <w:spacing w:line="276" w:lineRule="auto"/>
              <w:rPr>
                <w:sz w:val="24"/>
              </w:rPr>
            </w:pPr>
          </w:p>
        </w:tc>
      </w:tr>
    </w:tbl>
    <w:p w:rsidR="00C80092" w:rsidRDefault="00C80092" w:rsidP="00C80092">
      <w:pPr>
        <w:pStyle w:val="a4"/>
        <w:spacing w:after="0" w:line="276" w:lineRule="auto"/>
        <w:ind w:firstLine="567"/>
        <w:jc w:val="center"/>
        <w:rPr>
          <w:b/>
        </w:rPr>
      </w:pPr>
    </w:p>
    <w:p w:rsidR="00C80092" w:rsidRDefault="00C80092" w:rsidP="00C80092">
      <w:pPr>
        <w:spacing w:line="276" w:lineRule="auto"/>
        <w:ind w:firstLine="567"/>
        <w:jc w:val="center"/>
      </w:pPr>
    </w:p>
    <w:p w:rsidR="00C80092" w:rsidRDefault="00C80092" w:rsidP="00C80092">
      <w:pPr>
        <w:spacing w:line="276" w:lineRule="auto"/>
        <w:ind w:firstLine="567"/>
        <w:jc w:val="center"/>
        <w:rPr>
          <w:b/>
        </w:rPr>
      </w:pPr>
    </w:p>
    <w:p w:rsidR="00C80092" w:rsidRDefault="00C80092" w:rsidP="00C80092">
      <w:pPr>
        <w:spacing w:line="276" w:lineRule="auto"/>
        <w:ind w:firstLine="567"/>
        <w:jc w:val="center"/>
      </w:pPr>
    </w:p>
    <w:p w:rsidR="00A61F99" w:rsidRDefault="00A61F99" w:rsidP="00C80092">
      <w:pPr>
        <w:spacing w:line="276" w:lineRule="auto"/>
        <w:ind w:firstLine="567"/>
        <w:jc w:val="center"/>
      </w:pPr>
    </w:p>
    <w:p w:rsidR="001A1CEF" w:rsidRPr="001A1CEF" w:rsidRDefault="001A1CEF" w:rsidP="001A1CEF">
      <w:pPr>
        <w:spacing w:line="276" w:lineRule="auto"/>
        <w:ind w:firstLine="567"/>
        <w:jc w:val="center"/>
        <w:rPr>
          <w:b/>
          <w:caps/>
        </w:rPr>
      </w:pPr>
      <w:r w:rsidRPr="001A1CEF">
        <w:rPr>
          <w:b/>
          <w:caps/>
        </w:rPr>
        <w:t>Природа і фантазія</w:t>
      </w:r>
    </w:p>
    <w:p w:rsidR="00A61F99" w:rsidRPr="00C80092" w:rsidRDefault="00A61F99" w:rsidP="00C80092">
      <w:pPr>
        <w:spacing w:line="276" w:lineRule="auto"/>
        <w:ind w:firstLine="567"/>
        <w:jc w:val="center"/>
      </w:pPr>
    </w:p>
    <w:p w:rsidR="00C80092" w:rsidRPr="00C80092" w:rsidRDefault="00C80092" w:rsidP="00C80092">
      <w:pPr>
        <w:spacing w:line="276" w:lineRule="auto"/>
        <w:ind w:firstLine="567"/>
        <w:jc w:val="center"/>
      </w:pPr>
      <w:r w:rsidRPr="00C80092">
        <w:t>Навчальна програма</w:t>
      </w:r>
    </w:p>
    <w:p w:rsidR="00C80092" w:rsidRPr="00C80092" w:rsidRDefault="00C80092" w:rsidP="00C80092">
      <w:pPr>
        <w:spacing w:line="276" w:lineRule="auto"/>
        <w:ind w:firstLine="567"/>
        <w:jc w:val="center"/>
      </w:pPr>
      <w:r w:rsidRPr="00C80092">
        <w:t xml:space="preserve"> з позашкільної освіти еколого-натуралістичного напряму</w:t>
      </w:r>
    </w:p>
    <w:p w:rsidR="00C80092" w:rsidRPr="00C80092" w:rsidRDefault="00C80092" w:rsidP="00C80092">
      <w:pPr>
        <w:spacing w:line="276" w:lineRule="auto"/>
        <w:ind w:firstLine="567"/>
        <w:jc w:val="center"/>
        <w:rPr>
          <w:b/>
          <w:lang w:val="ru-RU"/>
        </w:rPr>
      </w:pPr>
    </w:p>
    <w:p w:rsidR="00C80092" w:rsidRPr="00C80092" w:rsidRDefault="00C80092" w:rsidP="00C80092">
      <w:pPr>
        <w:spacing w:line="276" w:lineRule="auto"/>
        <w:ind w:firstLine="567"/>
        <w:jc w:val="center"/>
        <w:rPr>
          <w:b/>
        </w:rPr>
      </w:pPr>
    </w:p>
    <w:p w:rsidR="00C80092" w:rsidRPr="00C80092" w:rsidRDefault="00C80092" w:rsidP="00C80092">
      <w:pPr>
        <w:spacing w:line="276" w:lineRule="auto"/>
        <w:ind w:firstLine="567"/>
        <w:jc w:val="center"/>
        <w:rPr>
          <w:b/>
        </w:rPr>
      </w:pPr>
    </w:p>
    <w:p w:rsidR="00C80092" w:rsidRDefault="00C80092" w:rsidP="00C80092">
      <w:pPr>
        <w:spacing w:line="276" w:lineRule="auto"/>
        <w:ind w:firstLine="567"/>
        <w:jc w:val="center"/>
        <w:rPr>
          <w:b/>
        </w:rPr>
      </w:pPr>
    </w:p>
    <w:p w:rsidR="00A61F99" w:rsidRPr="00C80092" w:rsidRDefault="00A61F99" w:rsidP="00C80092">
      <w:pPr>
        <w:spacing w:line="276" w:lineRule="auto"/>
        <w:ind w:firstLine="567"/>
        <w:jc w:val="center"/>
        <w:rPr>
          <w:b/>
        </w:rPr>
      </w:pPr>
    </w:p>
    <w:p w:rsidR="00C80092" w:rsidRPr="00C80092" w:rsidRDefault="00C80092" w:rsidP="00C80092">
      <w:pPr>
        <w:spacing w:line="276" w:lineRule="auto"/>
        <w:ind w:firstLine="567"/>
        <w:jc w:val="center"/>
      </w:pPr>
      <w:r w:rsidRPr="00C80092">
        <w:t>Початковий навчальний рівень</w:t>
      </w:r>
    </w:p>
    <w:p w:rsidR="00C80092" w:rsidRDefault="00C80092" w:rsidP="00C80092">
      <w:pPr>
        <w:spacing w:line="276" w:lineRule="auto"/>
        <w:ind w:firstLine="567"/>
        <w:jc w:val="center"/>
      </w:pPr>
      <w:r w:rsidRPr="00C80092">
        <w:t>2 роки навчання</w:t>
      </w:r>
    </w:p>
    <w:p w:rsidR="00C80092" w:rsidRDefault="00C80092" w:rsidP="00C80092">
      <w:pPr>
        <w:spacing w:line="276" w:lineRule="auto"/>
        <w:ind w:firstLine="567"/>
        <w:jc w:val="center"/>
      </w:pPr>
    </w:p>
    <w:p w:rsidR="00C80092" w:rsidRDefault="00C80092" w:rsidP="00C80092">
      <w:pPr>
        <w:spacing w:line="276" w:lineRule="auto"/>
        <w:ind w:firstLine="567"/>
        <w:jc w:val="center"/>
      </w:pPr>
    </w:p>
    <w:p w:rsidR="00C80092" w:rsidRDefault="00C80092" w:rsidP="00C80092">
      <w:pPr>
        <w:spacing w:line="276" w:lineRule="auto"/>
        <w:ind w:firstLine="567"/>
        <w:jc w:val="center"/>
      </w:pPr>
    </w:p>
    <w:p w:rsidR="00C80092" w:rsidRDefault="00C80092" w:rsidP="00C80092">
      <w:pPr>
        <w:spacing w:line="276" w:lineRule="auto"/>
        <w:ind w:firstLine="567"/>
        <w:jc w:val="center"/>
      </w:pPr>
    </w:p>
    <w:p w:rsidR="00C80092" w:rsidRDefault="00C80092" w:rsidP="00C80092">
      <w:pPr>
        <w:spacing w:line="276" w:lineRule="auto"/>
        <w:ind w:firstLine="567"/>
        <w:jc w:val="center"/>
      </w:pPr>
    </w:p>
    <w:p w:rsidR="00C80092" w:rsidRDefault="00C80092" w:rsidP="00C80092">
      <w:pPr>
        <w:spacing w:line="276" w:lineRule="auto"/>
        <w:ind w:firstLine="567"/>
        <w:jc w:val="center"/>
      </w:pPr>
    </w:p>
    <w:p w:rsidR="00C80092" w:rsidRDefault="00C80092" w:rsidP="00C80092">
      <w:pPr>
        <w:spacing w:line="276" w:lineRule="auto"/>
        <w:ind w:firstLine="567"/>
        <w:jc w:val="center"/>
      </w:pPr>
    </w:p>
    <w:p w:rsidR="00F03211" w:rsidRDefault="00F03211" w:rsidP="00C80092">
      <w:pPr>
        <w:spacing w:line="276" w:lineRule="auto"/>
        <w:ind w:firstLine="567"/>
        <w:jc w:val="center"/>
      </w:pPr>
    </w:p>
    <w:p w:rsidR="00C80092" w:rsidRDefault="00C80092" w:rsidP="00C80092">
      <w:pPr>
        <w:spacing w:line="276" w:lineRule="auto"/>
        <w:ind w:firstLine="567"/>
        <w:jc w:val="center"/>
      </w:pPr>
      <w:r>
        <w:t>м. Суми – 2020</w:t>
      </w:r>
    </w:p>
    <w:p w:rsidR="00C80092" w:rsidRDefault="00C80092" w:rsidP="00C80092">
      <w:pPr>
        <w:shd w:val="clear" w:color="auto" w:fill="FFFFFF"/>
        <w:spacing w:before="254" w:line="360" w:lineRule="auto"/>
        <w:ind w:right="50" w:firstLine="567"/>
        <w:contextualSpacing/>
      </w:pPr>
      <w:r>
        <w:rPr>
          <w:b/>
        </w:rPr>
        <w:lastRenderedPageBreak/>
        <w:t>А</w:t>
      </w:r>
      <w:r w:rsidRPr="000D07AE">
        <w:rPr>
          <w:b/>
        </w:rPr>
        <w:t>втор</w:t>
      </w:r>
      <w:r>
        <w:rPr>
          <w:b/>
        </w:rPr>
        <w:t>и</w:t>
      </w:r>
      <w:r w:rsidRPr="000D07AE">
        <w:rPr>
          <w:b/>
        </w:rPr>
        <w:t>:</w:t>
      </w:r>
      <w:r>
        <w:t xml:space="preserve"> </w:t>
      </w:r>
    </w:p>
    <w:p w:rsidR="00C80092" w:rsidRDefault="00C80092" w:rsidP="00C80092">
      <w:pPr>
        <w:shd w:val="clear" w:color="auto" w:fill="FFFFFF"/>
        <w:spacing w:before="254" w:line="360" w:lineRule="auto"/>
        <w:ind w:right="50" w:firstLine="567"/>
        <w:contextualSpacing/>
      </w:pPr>
      <w:r w:rsidRPr="00484E2B">
        <w:t>Марченко Юлія Володимирівна – керівник гуртк</w:t>
      </w:r>
      <w:r>
        <w:t>а</w:t>
      </w:r>
      <w:r w:rsidRPr="00484E2B">
        <w:t xml:space="preserve">, методист </w:t>
      </w:r>
      <w:r>
        <w:t>вищої категорії к</w:t>
      </w:r>
      <w:r w:rsidRPr="00484E2B">
        <w:t xml:space="preserve">омунального закладу Сумської обласної ради – </w:t>
      </w:r>
      <w:r>
        <w:t>о</w:t>
      </w:r>
      <w:r w:rsidRPr="00484E2B">
        <w:t>бласного центру позашкільної освіти та роботи з талановитою молоддю</w:t>
      </w:r>
      <w:r>
        <w:t xml:space="preserve">. </w:t>
      </w:r>
    </w:p>
    <w:p w:rsidR="00C80092" w:rsidRDefault="00C80092" w:rsidP="00C80092">
      <w:pPr>
        <w:shd w:val="clear" w:color="auto" w:fill="FFFFFF"/>
        <w:spacing w:before="254" w:line="360" w:lineRule="auto"/>
        <w:ind w:right="50" w:firstLine="567"/>
        <w:contextualSpacing/>
      </w:pPr>
      <w:r>
        <w:t>Вознюк Любов Григорівна</w:t>
      </w:r>
      <w:r w:rsidRPr="00593578">
        <w:t xml:space="preserve"> – керівник гуртк</w:t>
      </w:r>
      <w:r>
        <w:t>а</w:t>
      </w:r>
      <w:r w:rsidRPr="00593578">
        <w:t xml:space="preserve"> комунального закладу Сумської обласної ради – </w:t>
      </w:r>
      <w:r>
        <w:t>о</w:t>
      </w:r>
      <w:r w:rsidRPr="00593578">
        <w:t>бласного центру позашкільної освіти та роботи з талановитою молоддю</w:t>
      </w:r>
      <w:r>
        <w:t>.</w:t>
      </w:r>
    </w:p>
    <w:p w:rsidR="00C80092" w:rsidRDefault="00C80092" w:rsidP="00C80092">
      <w:pPr>
        <w:shd w:val="clear" w:color="auto" w:fill="FFFFFF"/>
        <w:spacing w:before="254" w:line="360" w:lineRule="auto"/>
        <w:ind w:right="50" w:firstLine="567"/>
        <w:contextualSpacing/>
      </w:pPr>
    </w:p>
    <w:p w:rsidR="00C80092" w:rsidRDefault="00C80092" w:rsidP="00C80092">
      <w:pPr>
        <w:shd w:val="clear" w:color="auto" w:fill="FFFFFF"/>
        <w:spacing w:before="254" w:line="360" w:lineRule="auto"/>
        <w:ind w:right="50" w:firstLine="567"/>
        <w:contextualSpacing/>
        <w:rPr>
          <w:b/>
        </w:rPr>
      </w:pPr>
      <w:r>
        <w:rPr>
          <w:b/>
        </w:rPr>
        <w:t>Р</w:t>
      </w:r>
      <w:r w:rsidRPr="00600863">
        <w:rPr>
          <w:b/>
        </w:rPr>
        <w:t>ецензенти:</w:t>
      </w:r>
    </w:p>
    <w:p w:rsidR="00C80092" w:rsidRPr="006B191F" w:rsidRDefault="00C80092" w:rsidP="00C80092">
      <w:pPr>
        <w:shd w:val="clear" w:color="auto" w:fill="FFFFFF"/>
        <w:spacing w:before="254" w:line="360" w:lineRule="auto"/>
        <w:ind w:right="50" w:firstLine="567"/>
        <w:contextualSpacing/>
      </w:pPr>
      <w:proofErr w:type="spellStart"/>
      <w:r w:rsidRPr="00484E2B">
        <w:t>Крекотіна</w:t>
      </w:r>
      <w:proofErr w:type="spellEnd"/>
      <w:r w:rsidRPr="00484E2B">
        <w:t xml:space="preserve"> Тетяна Миколаївна – методист вищої категорії комунального закладу Сумської обласної ради – </w:t>
      </w:r>
      <w:r>
        <w:t>о</w:t>
      </w:r>
      <w:r w:rsidRPr="00484E2B">
        <w:t>бласного центру позашкільної освіти та роботи з талановитою молоддю</w:t>
      </w:r>
      <w:r>
        <w:t>.</w:t>
      </w:r>
    </w:p>
    <w:p w:rsidR="00C80092" w:rsidRPr="006C1B43" w:rsidRDefault="00C80092" w:rsidP="00C80092">
      <w:pPr>
        <w:spacing w:line="360" w:lineRule="auto"/>
        <w:ind w:firstLine="567"/>
      </w:pPr>
      <w:r w:rsidRPr="006C1B43">
        <w:t>Гаврило О</w:t>
      </w:r>
      <w:r>
        <w:t>лена</w:t>
      </w:r>
      <w:r w:rsidRPr="006C1B43">
        <w:t xml:space="preserve"> І</w:t>
      </w:r>
      <w:r>
        <w:t>ллівна</w:t>
      </w:r>
      <w:r w:rsidRPr="006C1B43">
        <w:t xml:space="preserve"> – кандидат біологічних наук, доцент кафедри дошкільної та початкової освіти Сумського державного педагогічного університету імені А.</w:t>
      </w:r>
      <w:r>
        <w:t> </w:t>
      </w:r>
      <w:r w:rsidRPr="006C1B43">
        <w:t>С.</w:t>
      </w:r>
      <w:r>
        <w:t> </w:t>
      </w:r>
      <w:r w:rsidRPr="006C1B43">
        <w:t>Макаренка</w:t>
      </w:r>
      <w:r>
        <w:t>.</w:t>
      </w:r>
    </w:p>
    <w:p w:rsidR="00C80092" w:rsidRDefault="00C80092" w:rsidP="00C80092">
      <w:pPr>
        <w:spacing w:line="360" w:lineRule="auto"/>
        <w:ind w:right="50"/>
      </w:pPr>
    </w:p>
    <w:p w:rsidR="00C80092" w:rsidRDefault="00C80092" w:rsidP="00C80092">
      <w:pPr>
        <w:spacing w:line="276" w:lineRule="auto"/>
        <w:ind w:firstLine="567"/>
        <w:jc w:val="center"/>
      </w:pPr>
    </w:p>
    <w:p w:rsidR="00C80092" w:rsidRDefault="00C80092" w:rsidP="00C80092">
      <w:pPr>
        <w:spacing w:line="276" w:lineRule="auto"/>
        <w:ind w:firstLine="567"/>
        <w:jc w:val="center"/>
      </w:pPr>
    </w:p>
    <w:p w:rsidR="00C80092" w:rsidRDefault="00C80092"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E5839" w:rsidRDefault="000E5839" w:rsidP="00C80092">
      <w:pPr>
        <w:spacing w:line="276" w:lineRule="auto"/>
        <w:ind w:firstLine="567"/>
        <w:jc w:val="center"/>
      </w:pPr>
    </w:p>
    <w:p w:rsidR="000A430E" w:rsidRDefault="000A430E" w:rsidP="000A430E">
      <w:pPr>
        <w:tabs>
          <w:tab w:val="left" w:pos="0"/>
        </w:tabs>
        <w:spacing w:line="276" w:lineRule="auto"/>
        <w:ind w:firstLine="0"/>
        <w:jc w:val="center"/>
        <w:rPr>
          <w:b/>
          <w:bCs/>
        </w:rPr>
      </w:pPr>
      <w:r w:rsidRPr="00D650A2">
        <w:rPr>
          <w:b/>
          <w:bCs/>
        </w:rPr>
        <w:lastRenderedPageBreak/>
        <w:t>ПОЯСНЮВАЛЬНА ЗАПИСКА</w:t>
      </w:r>
    </w:p>
    <w:p w:rsidR="000A430E" w:rsidRDefault="000A430E" w:rsidP="000A430E">
      <w:pPr>
        <w:shd w:val="clear" w:color="auto" w:fill="FFFFFF"/>
        <w:ind w:right="5"/>
      </w:pPr>
      <w:r>
        <w:t>Багатство рослинного світу України, різноманітність його форм, кольорів, легкість і доступність у роботі з ним відкривають можливості для творчої діяльності дітей. Праця і творчість з використанням природного матеріалу – один із засобів виховання у дітей любові до природи і мистецтва, навчання їх бережному ставленню до природи.</w:t>
      </w:r>
    </w:p>
    <w:p w:rsidR="000A430E" w:rsidRPr="00D650A2" w:rsidRDefault="000A430E" w:rsidP="000A430E">
      <w:pPr>
        <w:spacing w:line="276" w:lineRule="auto"/>
      </w:pPr>
      <w:r>
        <w:t>Зміст програми «Природа і фантазія</w:t>
      </w:r>
      <w:r w:rsidRPr="00D650A2">
        <w:t>» розроблено відповідно до Законів України «Про освіту», «Про позашкільну освіту», Положення про позашкільний навчальний заклад. У програмі визначен</w:t>
      </w:r>
      <w:r>
        <w:t>о</w:t>
      </w:r>
      <w:r w:rsidRPr="00D650A2">
        <w:t xml:space="preserve"> вимоги, зміст, рівень, обсяг знань, умінь і навичок відповідно до Базового компоненту дошкільної освіти (нова редакція), затвердженого наказом Міністерства освіти і науки, молоді та спорту України від 22.05.2012. № 615. </w:t>
      </w:r>
    </w:p>
    <w:p w:rsidR="000A430E" w:rsidRPr="00D650A2" w:rsidRDefault="000A430E" w:rsidP="000A430E">
      <w:pPr>
        <w:autoSpaceDE w:val="0"/>
        <w:autoSpaceDN w:val="0"/>
        <w:adjustRightInd w:val="0"/>
        <w:spacing w:line="276" w:lineRule="auto"/>
      </w:pPr>
      <w:r w:rsidRPr="00D650A2">
        <w:t>Програма ґрунтується на принципах науковості, гуманізації,   відповідності завдань освіти й виховання дітей дошкільного віку та враховує анатомо-фізіологічні і психологічні особлив</w:t>
      </w:r>
      <w:r w:rsidR="006945C7">
        <w:t>ості розвитку дітей такого віку та передбачає використання технологій дистанційного навчання.</w:t>
      </w:r>
    </w:p>
    <w:p w:rsidR="000A430E" w:rsidRDefault="000A430E" w:rsidP="000A430E">
      <w:pPr>
        <w:shd w:val="clear" w:color="auto" w:fill="FFFFFF"/>
        <w:ind w:right="5"/>
      </w:pPr>
      <w:r w:rsidRPr="00220228">
        <w:rPr>
          <w:i/>
        </w:rPr>
        <w:t>Метою програми гуртка</w:t>
      </w:r>
      <w:r>
        <w:t xml:space="preserve"> є </w:t>
      </w:r>
      <w:r>
        <w:rPr>
          <w:rFonts w:eastAsia="Arial Unicode MS"/>
        </w:rPr>
        <w:t>формування гармонійно розвиненої особистості в</w:t>
      </w:r>
      <w:r>
        <w:t xml:space="preserve"> процесі художньо-творчої діяльності</w:t>
      </w:r>
      <w:r>
        <w:rPr>
          <w:rFonts w:eastAsia="Arial Unicode MS"/>
        </w:rPr>
        <w:t xml:space="preserve"> за еколого-натуралістичним напрямом позашкільної освіти</w:t>
      </w:r>
      <w:r>
        <w:t>.</w:t>
      </w:r>
    </w:p>
    <w:p w:rsidR="000A430E" w:rsidRPr="00D650A2" w:rsidRDefault="000A430E" w:rsidP="000A430E">
      <w:pPr>
        <w:tabs>
          <w:tab w:val="left" w:pos="0"/>
          <w:tab w:val="left" w:pos="1843"/>
        </w:tabs>
        <w:spacing w:line="276" w:lineRule="auto"/>
        <w:rPr>
          <w:color w:val="000000"/>
          <w:kern w:val="28"/>
        </w:rPr>
      </w:pPr>
      <w:r w:rsidRPr="00D650A2">
        <w:t xml:space="preserve">Згідно з поставленою метою основні </w:t>
      </w:r>
      <w:r w:rsidRPr="00D650A2">
        <w:rPr>
          <w:i/>
          <w:iCs/>
        </w:rPr>
        <w:t>завдання</w:t>
      </w:r>
      <w:r w:rsidRPr="00D650A2">
        <w:t xml:space="preserve"> програми полягають у формуванні таких </w:t>
      </w:r>
      <w:proofErr w:type="spellStart"/>
      <w:r w:rsidRPr="00D650A2">
        <w:t>компетентност</w:t>
      </w:r>
      <w:r>
        <w:t>ей</w:t>
      </w:r>
      <w:proofErr w:type="spellEnd"/>
      <w:r>
        <w:t xml:space="preserve"> </w:t>
      </w:r>
      <w:r w:rsidRPr="00D650A2">
        <w:rPr>
          <w:color w:val="000000"/>
          <w:kern w:val="28"/>
        </w:rPr>
        <w:t>:</w:t>
      </w:r>
    </w:p>
    <w:p w:rsidR="000A430E" w:rsidRPr="00D650A2" w:rsidRDefault="000A430E" w:rsidP="000A430E">
      <w:pPr>
        <w:widowControl w:val="0"/>
        <w:numPr>
          <w:ilvl w:val="0"/>
          <w:numId w:val="1"/>
        </w:numPr>
        <w:tabs>
          <w:tab w:val="clear" w:pos="1191"/>
        </w:tabs>
        <w:autoSpaceDE w:val="0"/>
        <w:autoSpaceDN w:val="0"/>
        <w:adjustRightInd w:val="0"/>
        <w:spacing w:line="276" w:lineRule="auto"/>
        <w:ind w:left="709" w:hanging="283"/>
      </w:pPr>
      <w:r w:rsidRPr="00D650A2">
        <w:rPr>
          <w:i/>
          <w:iCs/>
          <w:color w:val="000000"/>
          <w:kern w:val="28"/>
        </w:rPr>
        <w:t>пізнавальна –</w:t>
      </w:r>
      <w:r w:rsidRPr="00D650A2">
        <w:rPr>
          <w:color w:val="000000"/>
          <w:kern w:val="28"/>
        </w:rPr>
        <w:t xml:space="preserve"> </w:t>
      </w:r>
      <w:r>
        <w:t xml:space="preserve">оволодіння знаннями про розмаїття, властивості природного матеріалу,  техніки роботи з ним; </w:t>
      </w:r>
      <w:r w:rsidRPr="00D650A2">
        <w:rPr>
          <w:color w:val="000000"/>
          <w:kern w:val="28"/>
        </w:rPr>
        <w:t>оволодіння елементарними поняттями</w:t>
      </w:r>
      <w:r w:rsidRPr="00D650A2">
        <w:t>, знаннями з образотворчого та декоративно-ужиткового мистецтв;</w:t>
      </w:r>
      <w:r>
        <w:t xml:space="preserve"> </w:t>
      </w:r>
    </w:p>
    <w:p w:rsidR="000A430E" w:rsidRPr="00D650A2" w:rsidRDefault="000A430E" w:rsidP="000A430E">
      <w:pPr>
        <w:widowControl w:val="0"/>
        <w:numPr>
          <w:ilvl w:val="0"/>
          <w:numId w:val="1"/>
        </w:numPr>
        <w:tabs>
          <w:tab w:val="clear" w:pos="1191"/>
        </w:tabs>
        <w:autoSpaceDE w:val="0"/>
        <w:autoSpaceDN w:val="0"/>
        <w:adjustRightInd w:val="0"/>
        <w:spacing w:line="276" w:lineRule="auto"/>
        <w:ind w:left="709" w:hanging="283"/>
        <w:rPr>
          <w:color w:val="000000"/>
          <w:kern w:val="28"/>
        </w:rPr>
      </w:pPr>
      <w:r w:rsidRPr="00D650A2">
        <w:rPr>
          <w:i/>
          <w:iCs/>
          <w:color w:val="000000"/>
          <w:kern w:val="28"/>
        </w:rPr>
        <w:t xml:space="preserve">практична </w:t>
      </w:r>
      <w:r w:rsidRPr="00D650A2">
        <w:rPr>
          <w:color w:val="000000"/>
          <w:kern w:val="28"/>
        </w:rPr>
        <w:t xml:space="preserve">– </w:t>
      </w:r>
      <w:r>
        <w:t xml:space="preserve">формування практичних умінь і навичок роботи з природним матеріалом;  </w:t>
      </w:r>
      <w:r w:rsidRPr="00D650A2">
        <w:rPr>
          <w:color w:val="000000"/>
          <w:kern w:val="28"/>
        </w:rPr>
        <w:t>ф</w:t>
      </w:r>
      <w:r w:rsidRPr="00D650A2">
        <w:t xml:space="preserve">ормування художніх умінь і навичок створення художніх виробів засобами графіки, живопису, ліплення, декоративно-ужиткового мистецтва; опанування навичками роботи в різних техніках із використанням необхідних інструментів; </w:t>
      </w:r>
    </w:p>
    <w:p w:rsidR="000A430E" w:rsidRPr="00D650A2" w:rsidRDefault="000A430E" w:rsidP="000A430E">
      <w:pPr>
        <w:widowControl w:val="0"/>
        <w:numPr>
          <w:ilvl w:val="0"/>
          <w:numId w:val="1"/>
        </w:numPr>
        <w:tabs>
          <w:tab w:val="clear" w:pos="1191"/>
        </w:tabs>
        <w:autoSpaceDE w:val="0"/>
        <w:autoSpaceDN w:val="0"/>
        <w:adjustRightInd w:val="0"/>
        <w:spacing w:line="276" w:lineRule="auto"/>
        <w:ind w:left="709" w:hanging="283"/>
        <w:rPr>
          <w:color w:val="000000"/>
          <w:kern w:val="28"/>
        </w:rPr>
      </w:pPr>
      <w:r w:rsidRPr="00D650A2">
        <w:rPr>
          <w:i/>
          <w:iCs/>
          <w:color w:val="000000"/>
          <w:kern w:val="28"/>
        </w:rPr>
        <w:t xml:space="preserve">творча </w:t>
      </w:r>
      <w:r w:rsidRPr="00D650A2">
        <w:t>– набуття досвіду розв’язання творчих завдань; розвиток просторового і логічного мислення, творчої уяви, фантазії; формування стійкого інтересу до художньої творчості;</w:t>
      </w:r>
    </w:p>
    <w:p w:rsidR="000A430E" w:rsidRPr="00D650A2" w:rsidRDefault="000A430E" w:rsidP="000A430E">
      <w:pPr>
        <w:pStyle w:val="1"/>
        <w:numPr>
          <w:ilvl w:val="0"/>
          <w:numId w:val="1"/>
        </w:numPr>
        <w:tabs>
          <w:tab w:val="clear" w:pos="1191"/>
        </w:tabs>
        <w:spacing w:line="276" w:lineRule="auto"/>
        <w:ind w:left="709" w:hanging="283"/>
      </w:pPr>
      <w:r w:rsidRPr="00D650A2">
        <w:rPr>
          <w:i/>
          <w:iCs/>
          <w:color w:val="000000"/>
          <w:kern w:val="28"/>
        </w:rPr>
        <w:t xml:space="preserve">соціальна </w:t>
      </w:r>
      <w:r w:rsidRPr="00D650A2">
        <w:t xml:space="preserve">– розвиток </w:t>
      </w:r>
      <w:r>
        <w:t xml:space="preserve">екологічної, </w:t>
      </w:r>
      <w:r w:rsidRPr="00D650A2">
        <w:t xml:space="preserve">естетичної, трудової та </w:t>
      </w:r>
      <w:proofErr w:type="spellStart"/>
      <w:r w:rsidRPr="00D650A2">
        <w:t>валеологічної</w:t>
      </w:r>
      <w:proofErr w:type="spellEnd"/>
      <w:r w:rsidRPr="00D650A2">
        <w:t xml:space="preserve"> (дотримання правил техніки безпеки, розвиток навичок гігієни, упорядкування своїх вражень, емоцій) культури; уміння працювати в колективі.</w:t>
      </w:r>
    </w:p>
    <w:p w:rsidR="000A430E" w:rsidRDefault="000A430E" w:rsidP="000A430E">
      <w:pPr>
        <w:shd w:val="clear" w:color="auto" w:fill="FFFFFF"/>
        <w:ind w:right="5"/>
      </w:pPr>
    </w:p>
    <w:p w:rsidR="000A430E" w:rsidRPr="00D650A2" w:rsidRDefault="000A430E" w:rsidP="000A430E">
      <w:pPr>
        <w:widowControl w:val="0"/>
        <w:spacing w:line="276" w:lineRule="auto"/>
      </w:pPr>
      <w:r>
        <w:t>Навчальну програму побудовано</w:t>
      </w:r>
      <w:r w:rsidRPr="00D650A2">
        <w:t xml:space="preserve"> відповідно до наказу Міністерства освіти і науки України від 22.</w:t>
      </w:r>
      <w:r w:rsidRPr="00D650A2">
        <w:rPr>
          <w:lang w:val="ru-RU"/>
        </w:rPr>
        <w:t> </w:t>
      </w:r>
      <w:r w:rsidRPr="00D650A2">
        <w:t>07.</w:t>
      </w:r>
      <w:r w:rsidRPr="00D650A2">
        <w:rPr>
          <w:lang w:val="ru-RU"/>
        </w:rPr>
        <w:t> </w:t>
      </w:r>
      <w:r w:rsidRPr="00D650A2">
        <w:t>2008</w:t>
      </w:r>
      <w:r w:rsidRPr="00D650A2">
        <w:rPr>
          <w:lang w:val="ru-RU"/>
        </w:rPr>
        <w:t> </w:t>
      </w:r>
      <w:r w:rsidRPr="00D650A2">
        <w:t>№ 676 «Про типові навчальні плани для організації навчально-виховного процесу в позашкільних навчальних закладах системи Міністерства освіти і науки України».</w:t>
      </w:r>
    </w:p>
    <w:p w:rsidR="00A135B8" w:rsidRDefault="000A430E" w:rsidP="00A135B8">
      <w:r w:rsidRPr="00E46F97">
        <w:lastRenderedPageBreak/>
        <w:t xml:space="preserve">Навчальну програму розраховано на </w:t>
      </w:r>
      <w:r w:rsidR="008322A0">
        <w:t>один</w:t>
      </w:r>
      <w:r>
        <w:t xml:space="preserve"> р</w:t>
      </w:r>
      <w:r w:rsidR="008322A0">
        <w:t>ік</w:t>
      </w:r>
      <w:r w:rsidRPr="00E46F97">
        <w:t xml:space="preserve"> навчання за початковим рівнем; </w:t>
      </w:r>
      <w:r w:rsidR="00A135B8">
        <w:rPr>
          <w:i/>
        </w:rPr>
        <w:t>Теоретична частина.</w:t>
      </w:r>
      <w:r w:rsidR="00A135B8">
        <w:t xml:space="preserve"> Рослинний світ у житті людини. Заготівля і зберігання природного матеріалу.  </w:t>
      </w:r>
      <w:r w:rsidR="00A135B8" w:rsidRPr="00D650A2">
        <w:t>Аплікація з природного матеріалу.</w:t>
      </w:r>
    </w:p>
    <w:p w:rsidR="000A430E" w:rsidRDefault="00A135B8" w:rsidP="00A135B8">
      <w:pPr>
        <w:widowControl w:val="0"/>
        <w:spacing w:line="276" w:lineRule="auto"/>
      </w:pPr>
      <w:r>
        <w:rPr>
          <w:i/>
          <w:iCs/>
        </w:rPr>
        <w:t>Практична частина.</w:t>
      </w:r>
      <w:r>
        <w:t xml:space="preserve"> Виконання творчих робіт з використанням природного матеріалу:</w:t>
      </w:r>
      <w:r w:rsidR="008322A0">
        <w:t xml:space="preserve"> 36</w:t>
      </w:r>
      <w:r w:rsidR="008322A0" w:rsidRPr="00A135B8">
        <w:rPr>
          <w:i/>
        </w:rPr>
        <w:t xml:space="preserve"> </w:t>
      </w:r>
      <w:r w:rsidR="000A430E">
        <w:t>год. на рік, 2 год. на тиждень</w:t>
      </w:r>
      <w:r w:rsidR="000A430E" w:rsidRPr="00D650A2">
        <w:t xml:space="preserve"> </w:t>
      </w:r>
    </w:p>
    <w:p w:rsidR="000A430E" w:rsidRPr="00D650A2" w:rsidRDefault="000A430E" w:rsidP="000A430E">
      <w:pPr>
        <w:widowControl w:val="0"/>
        <w:spacing w:line="276" w:lineRule="auto"/>
      </w:pPr>
      <w:r w:rsidRPr="00D650A2">
        <w:t>Програма передбачає використання таких форм навчально-виховної роботи з вихованцями:</w:t>
      </w:r>
    </w:p>
    <w:p w:rsidR="000A430E" w:rsidRPr="00D650A2" w:rsidRDefault="000A430E" w:rsidP="000A430E">
      <w:pPr>
        <w:pStyle w:val="a3"/>
        <w:numPr>
          <w:ilvl w:val="0"/>
          <w:numId w:val="4"/>
        </w:numPr>
        <w:tabs>
          <w:tab w:val="left" w:pos="709"/>
        </w:tabs>
        <w:spacing w:before="0" w:beforeAutospacing="0" w:after="0" w:afterAutospacing="0" w:line="276" w:lineRule="auto"/>
        <w:ind w:left="709" w:hanging="283"/>
        <w:jc w:val="both"/>
        <w:rPr>
          <w:sz w:val="28"/>
          <w:szCs w:val="28"/>
          <w:lang w:val="uk-UA"/>
        </w:rPr>
      </w:pPr>
      <w:r w:rsidRPr="00D650A2">
        <w:rPr>
          <w:sz w:val="28"/>
          <w:szCs w:val="28"/>
          <w:lang w:val="uk-UA"/>
        </w:rPr>
        <w:t xml:space="preserve">заняття, що мають на меті ознайомлення з теоретичним матеріалом за темою, навчання використовувати набуті знання в практичний діяльності; </w:t>
      </w:r>
    </w:p>
    <w:p w:rsidR="000A430E" w:rsidRPr="00D650A2" w:rsidRDefault="000A430E" w:rsidP="000A430E">
      <w:pPr>
        <w:pStyle w:val="a3"/>
        <w:numPr>
          <w:ilvl w:val="0"/>
          <w:numId w:val="4"/>
        </w:numPr>
        <w:tabs>
          <w:tab w:val="left" w:pos="709"/>
        </w:tabs>
        <w:spacing w:before="0" w:beforeAutospacing="0" w:after="0" w:afterAutospacing="0" w:line="276" w:lineRule="auto"/>
        <w:ind w:left="709" w:hanging="283"/>
        <w:jc w:val="both"/>
        <w:rPr>
          <w:sz w:val="28"/>
          <w:szCs w:val="28"/>
          <w:lang w:val="uk-UA"/>
        </w:rPr>
      </w:pPr>
      <w:r w:rsidRPr="00D650A2">
        <w:rPr>
          <w:sz w:val="28"/>
          <w:szCs w:val="28"/>
          <w:lang w:val="uk-UA"/>
        </w:rPr>
        <w:t>екскурсії, що передбачають перше сприйняття незнайомих явищ і предметів;</w:t>
      </w:r>
    </w:p>
    <w:p w:rsidR="000A430E" w:rsidRDefault="000A430E" w:rsidP="000A430E">
      <w:pPr>
        <w:pStyle w:val="a3"/>
        <w:numPr>
          <w:ilvl w:val="0"/>
          <w:numId w:val="4"/>
        </w:numPr>
        <w:tabs>
          <w:tab w:val="left" w:pos="709"/>
        </w:tabs>
        <w:spacing w:before="0" w:beforeAutospacing="0" w:after="0" w:afterAutospacing="0" w:line="276" w:lineRule="auto"/>
        <w:ind w:left="709" w:hanging="283"/>
        <w:jc w:val="both"/>
        <w:rPr>
          <w:sz w:val="28"/>
          <w:szCs w:val="28"/>
          <w:lang w:val="uk-UA"/>
        </w:rPr>
      </w:pPr>
      <w:r w:rsidRPr="00D650A2">
        <w:rPr>
          <w:sz w:val="28"/>
          <w:szCs w:val="28"/>
          <w:lang w:val="uk-UA"/>
        </w:rPr>
        <w:t xml:space="preserve">дидактичні ігри, що забезпечують створення умов для ознайомлення дітей із </w:t>
      </w:r>
      <w:r>
        <w:rPr>
          <w:sz w:val="28"/>
          <w:szCs w:val="28"/>
          <w:lang w:val="uk-UA"/>
        </w:rPr>
        <w:t xml:space="preserve">природним матеріалом, </w:t>
      </w:r>
      <w:r w:rsidRPr="00D650A2">
        <w:rPr>
          <w:sz w:val="28"/>
          <w:szCs w:val="28"/>
          <w:lang w:val="uk-UA"/>
        </w:rPr>
        <w:t>формою, величиною, кольором, р</w:t>
      </w:r>
      <w:r w:rsidR="00C211C6">
        <w:rPr>
          <w:sz w:val="28"/>
          <w:szCs w:val="28"/>
          <w:lang w:val="uk-UA"/>
        </w:rPr>
        <w:t>озміщенням предметів у просторі;</w:t>
      </w:r>
    </w:p>
    <w:p w:rsidR="00C211C6" w:rsidRDefault="00C211C6" w:rsidP="000A430E">
      <w:pPr>
        <w:pStyle w:val="a3"/>
        <w:numPr>
          <w:ilvl w:val="0"/>
          <w:numId w:val="4"/>
        </w:numPr>
        <w:tabs>
          <w:tab w:val="left" w:pos="709"/>
        </w:tabs>
        <w:spacing w:before="0" w:beforeAutospacing="0" w:after="0" w:afterAutospacing="0" w:line="276" w:lineRule="auto"/>
        <w:ind w:left="709" w:hanging="283"/>
        <w:jc w:val="both"/>
        <w:rPr>
          <w:sz w:val="28"/>
          <w:szCs w:val="28"/>
          <w:lang w:val="uk-UA"/>
        </w:rPr>
      </w:pPr>
      <w:r>
        <w:rPr>
          <w:sz w:val="28"/>
          <w:szCs w:val="28"/>
          <w:lang w:val="uk-UA"/>
        </w:rPr>
        <w:t>відео майстер-класи, дистанційні виставки, конкурси творчих робіт.</w:t>
      </w:r>
    </w:p>
    <w:p w:rsidR="000A430E" w:rsidRPr="00D650A2" w:rsidRDefault="000A430E" w:rsidP="000A430E">
      <w:pPr>
        <w:tabs>
          <w:tab w:val="left" w:pos="0"/>
        </w:tabs>
        <w:spacing w:line="276" w:lineRule="auto"/>
        <w:rPr>
          <w:b/>
          <w:bCs/>
        </w:rPr>
      </w:pPr>
      <w:r w:rsidRPr="00D650A2">
        <w:t>Формами контролю за результативністю навчання є підсумкові заняття, виконання творчих завдань, участь в конкурсах, виставках.</w:t>
      </w:r>
    </w:p>
    <w:p w:rsidR="000A430E" w:rsidRPr="00D650A2" w:rsidRDefault="000A430E" w:rsidP="000A430E">
      <w:pPr>
        <w:tabs>
          <w:tab w:val="left" w:pos="0"/>
        </w:tabs>
        <w:spacing w:line="276" w:lineRule="auto"/>
        <w:rPr>
          <w:b/>
          <w:bCs/>
        </w:rPr>
      </w:pPr>
    </w:p>
    <w:p w:rsidR="000A430E" w:rsidRDefault="000A430E" w:rsidP="000A430E">
      <w:pPr>
        <w:tabs>
          <w:tab w:val="left" w:pos="0"/>
        </w:tabs>
        <w:spacing w:line="276" w:lineRule="auto"/>
        <w:ind w:firstLine="0"/>
        <w:jc w:val="center"/>
        <w:rPr>
          <w:b/>
          <w:bCs/>
        </w:rPr>
      </w:pPr>
      <w:r w:rsidRPr="00D650A2">
        <w:rPr>
          <w:b/>
          <w:bCs/>
        </w:rPr>
        <w:t>Перший рік навчання, початковий рівень</w:t>
      </w:r>
    </w:p>
    <w:p w:rsidR="000A430E" w:rsidRPr="00D650A2" w:rsidRDefault="000A430E" w:rsidP="000A430E">
      <w:pPr>
        <w:tabs>
          <w:tab w:val="left" w:pos="0"/>
        </w:tabs>
        <w:spacing w:line="276" w:lineRule="auto"/>
        <w:ind w:firstLine="0"/>
        <w:jc w:val="center"/>
        <w:rPr>
          <w:b/>
          <w:bCs/>
        </w:rPr>
      </w:pPr>
      <w:r w:rsidRPr="00D650A2">
        <w:rPr>
          <w:b/>
          <w:bCs/>
        </w:rPr>
        <w:t>Навчально-тематичний план</w:t>
      </w:r>
    </w:p>
    <w:p w:rsidR="000A430E" w:rsidRPr="00D650A2" w:rsidRDefault="000A430E" w:rsidP="000A430E">
      <w:pPr>
        <w:tabs>
          <w:tab w:val="left" w:pos="0"/>
        </w:tabs>
        <w:spacing w:line="276" w:lineRule="auto"/>
        <w:jc w:val="center"/>
        <w:rPr>
          <w:b/>
          <w:bCs/>
          <w:sz w:val="16"/>
          <w:szCs w:val="16"/>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44"/>
        <w:gridCol w:w="1843"/>
        <w:gridCol w:w="1701"/>
        <w:gridCol w:w="1559"/>
      </w:tblGrid>
      <w:tr w:rsidR="000A430E" w:rsidRPr="00D650A2" w:rsidTr="0003609B">
        <w:trPr>
          <w:trHeight w:val="255"/>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jc w:val="center"/>
              <w:rPr>
                <w:b/>
                <w:bCs/>
              </w:rPr>
            </w:pPr>
            <w:r w:rsidRPr="00D650A2">
              <w:rPr>
                <w:b/>
                <w:bCs/>
              </w:rPr>
              <w:t>№</w:t>
            </w:r>
          </w:p>
        </w:tc>
        <w:tc>
          <w:tcPr>
            <w:tcW w:w="3544" w:type="dxa"/>
            <w:vMerge w:val="restart"/>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jc w:val="center"/>
              <w:rPr>
                <w:b/>
                <w:bCs/>
              </w:rPr>
            </w:pPr>
            <w:r w:rsidRPr="00D650A2">
              <w:rPr>
                <w:b/>
                <w:bCs/>
              </w:rPr>
              <w:t>Тема</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jc w:val="center"/>
              <w:rPr>
                <w:b/>
                <w:bCs/>
              </w:rPr>
            </w:pPr>
            <w:r w:rsidRPr="00D650A2">
              <w:rPr>
                <w:b/>
                <w:bCs/>
              </w:rPr>
              <w:t>Кількість годин</w:t>
            </w:r>
          </w:p>
        </w:tc>
      </w:tr>
      <w:tr w:rsidR="000A430E" w:rsidRPr="00D650A2" w:rsidTr="0003609B">
        <w:trPr>
          <w:trHeight w:val="375"/>
        </w:trPr>
        <w:tc>
          <w:tcPr>
            <w:tcW w:w="709" w:type="dxa"/>
            <w:vMerge/>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pPr>
          </w:p>
        </w:tc>
        <w:tc>
          <w:tcPr>
            <w:tcW w:w="3544" w:type="dxa"/>
            <w:vMerge/>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pPr>
          </w:p>
        </w:tc>
        <w:tc>
          <w:tcPr>
            <w:tcW w:w="1843"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spacing w:line="276" w:lineRule="auto"/>
              <w:ind w:firstLine="0"/>
            </w:pPr>
            <w:r w:rsidRPr="00D650A2">
              <w:t>теоретичних</w:t>
            </w:r>
          </w:p>
        </w:tc>
        <w:tc>
          <w:tcPr>
            <w:tcW w:w="1701"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spacing w:line="276" w:lineRule="auto"/>
              <w:ind w:firstLine="0"/>
            </w:pPr>
            <w:r w:rsidRPr="00D650A2">
              <w:t>практичних</w:t>
            </w:r>
          </w:p>
        </w:tc>
        <w:tc>
          <w:tcPr>
            <w:tcW w:w="1559"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spacing w:line="276" w:lineRule="auto"/>
              <w:ind w:firstLine="0"/>
            </w:pPr>
            <w:r w:rsidRPr="00D650A2">
              <w:t>усього</w:t>
            </w:r>
          </w:p>
        </w:tc>
      </w:tr>
      <w:tr w:rsidR="000A430E" w:rsidRPr="00D650A2" w:rsidTr="0003609B">
        <w:tc>
          <w:tcPr>
            <w:tcW w:w="709" w:type="dxa"/>
            <w:tcBorders>
              <w:top w:val="single" w:sz="4" w:space="0" w:color="auto"/>
              <w:left w:val="single" w:sz="4" w:space="0" w:color="auto"/>
              <w:bottom w:val="single" w:sz="4" w:space="0" w:color="auto"/>
              <w:right w:val="single" w:sz="4" w:space="0" w:color="auto"/>
            </w:tcBorders>
          </w:tcPr>
          <w:p w:rsidR="000A430E" w:rsidRPr="00D650A2" w:rsidRDefault="000A430E" w:rsidP="0003609B">
            <w:pPr>
              <w:numPr>
                <w:ilvl w:val="0"/>
                <w:numId w:val="3"/>
              </w:numPr>
              <w:tabs>
                <w:tab w:val="left" w:pos="0"/>
                <w:tab w:val="left" w:pos="260"/>
              </w:tabs>
              <w:spacing w:line="276" w:lineRule="auto"/>
              <w:ind w:left="0" w:firstLine="0"/>
              <w:jc w:val="left"/>
            </w:pPr>
          </w:p>
        </w:tc>
        <w:tc>
          <w:tcPr>
            <w:tcW w:w="3544"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pPr>
            <w:r w:rsidRPr="00D650A2">
              <w:t>Вступ</w:t>
            </w:r>
          </w:p>
        </w:tc>
        <w:tc>
          <w:tcPr>
            <w:tcW w:w="1843"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spacing w:line="276" w:lineRule="auto"/>
              <w:ind w:firstLine="0"/>
              <w:jc w:val="center"/>
            </w:pPr>
            <w:r w:rsidRPr="00D650A2">
              <w:t>1</w:t>
            </w:r>
          </w:p>
        </w:tc>
        <w:tc>
          <w:tcPr>
            <w:tcW w:w="1701"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spacing w:line="276" w:lineRule="auto"/>
              <w:ind w:firstLine="0"/>
              <w:jc w:val="center"/>
            </w:pPr>
            <w:r w:rsidRPr="00D650A2">
              <w:t>–</w:t>
            </w:r>
          </w:p>
        </w:tc>
        <w:tc>
          <w:tcPr>
            <w:tcW w:w="1559"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jc w:val="center"/>
            </w:pPr>
            <w:r w:rsidRPr="00D650A2">
              <w:t>1</w:t>
            </w:r>
          </w:p>
        </w:tc>
      </w:tr>
      <w:tr w:rsidR="000A430E" w:rsidRPr="00D650A2" w:rsidTr="0003609B">
        <w:tc>
          <w:tcPr>
            <w:tcW w:w="709" w:type="dxa"/>
            <w:tcBorders>
              <w:top w:val="single" w:sz="4" w:space="0" w:color="auto"/>
              <w:left w:val="single" w:sz="4" w:space="0" w:color="auto"/>
              <w:bottom w:val="single" w:sz="4" w:space="0" w:color="auto"/>
              <w:right w:val="single" w:sz="4" w:space="0" w:color="auto"/>
            </w:tcBorders>
          </w:tcPr>
          <w:p w:rsidR="000A430E" w:rsidRPr="00D650A2" w:rsidRDefault="000A430E" w:rsidP="0003609B">
            <w:pPr>
              <w:numPr>
                <w:ilvl w:val="0"/>
                <w:numId w:val="3"/>
              </w:numPr>
              <w:tabs>
                <w:tab w:val="left" w:pos="0"/>
                <w:tab w:val="left" w:pos="260"/>
              </w:tabs>
              <w:spacing w:line="276" w:lineRule="auto"/>
              <w:ind w:left="0" w:firstLine="0"/>
              <w:jc w:val="left"/>
            </w:pPr>
          </w:p>
        </w:tc>
        <w:tc>
          <w:tcPr>
            <w:tcW w:w="3544"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pPr>
            <w:r>
              <w:t xml:space="preserve">Заготівля і використання природного матеріалу </w:t>
            </w:r>
          </w:p>
        </w:tc>
        <w:tc>
          <w:tcPr>
            <w:tcW w:w="1843"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spacing w:line="276" w:lineRule="auto"/>
              <w:ind w:firstLine="0"/>
              <w:jc w:val="center"/>
            </w:pPr>
            <w:r>
              <w:t>1</w:t>
            </w:r>
          </w:p>
        </w:tc>
        <w:tc>
          <w:tcPr>
            <w:tcW w:w="1701"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spacing w:line="276" w:lineRule="auto"/>
              <w:ind w:firstLine="0"/>
              <w:jc w:val="center"/>
            </w:pPr>
            <w:r>
              <w:t>4</w:t>
            </w:r>
          </w:p>
        </w:tc>
        <w:tc>
          <w:tcPr>
            <w:tcW w:w="1559"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tabs>
                <w:tab w:val="left" w:pos="0"/>
              </w:tabs>
              <w:spacing w:line="276" w:lineRule="auto"/>
              <w:ind w:firstLine="0"/>
              <w:jc w:val="center"/>
            </w:pPr>
            <w:r>
              <w:t>5</w:t>
            </w:r>
          </w:p>
        </w:tc>
      </w:tr>
      <w:tr w:rsidR="000A430E" w:rsidRPr="00D650A2" w:rsidTr="0003609B">
        <w:tc>
          <w:tcPr>
            <w:tcW w:w="709" w:type="dxa"/>
            <w:tcBorders>
              <w:top w:val="single" w:sz="4" w:space="0" w:color="auto"/>
              <w:left w:val="single" w:sz="4" w:space="0" w:color="auto"/>
              <w:bottom w:val="single" w:sz="4" w:space="0" w:color="auto"/>
              <w:right w:val="single" w:sz="4" w:space="0" w:color="auto"/>
            </w:tcBorders>
          </w:tcPr>
          <w:p w:rsidR="000A430E" w:rsidRPr="00D650A2" w:rsidRDefault="000A430E" w:rsidP="0003609B">
            <w:pPr>
              <w:numPr>
                <w:ilvl w:val="0"/>
                <w:numId w:val="3"/>
              </w:numPr>
              <w:tabs>
                <w:tab w:val="left" w:pos="0"/>
                <w:tab w:val="left" w:pos="260"/>
              </w:tabs>
              <w:spacing w:line="276" w:lineRule="auto"/>
              <w:ind w:left="0" w:firstLine="0"/>
              <w:jc w:val="left"/>
            </w:pPr>
          </w:p>
        </w:tc>
        <w:tc>
          <w:tcPr>
            <w:tcW w:w="3544"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pPr>
            <w:r w:rsidRPr="00D650A2">
              <w:t xml:space="preserve">Малювання </w:t>
            </w:r>
          </w:p>
          <w:p w:rsidR="000A430E" w:rsidRPr="00D650A2" w:rsidRDefault="000A430E" w:rsidP="0003609B">
            <w:pPr>
              <w:tabs>
                <w:tab w:val="left" w:pos="0"/>
              </w:tabs>
              <w:spacing w:line="276" w:lineRule="auto"/>
              <w:ind w:firstLine="0"/>
            </w:pPr>
            <w:r w:rsidRPr="00D650A2">
              <w:t>олівцями, фарбами</w:t>
            </w:r>
          </w:p>
        </w:tc>
        <w:tc>
          <w:tcPr>
            <w:tcW w:w="1843"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spacing w:line="276" w:lineRule="auto"/>
              <w:ind w:firstLine="0"/>
              <w:jc w:val="center"/>
            </w:pPr>
            <w:r>
              <w:t>1</w:t>
            </w:r>
          </w:p>
        </w:tc>
        <w:tc>
          <w:tcPr>
            <w:tcW w:w="1701"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spacing w:line="276" w:lineRule="auto"/>
              <w:ind w:firstLine="0"/>
              <w:jc w:val="center"/>
            </w:pPr>
            <w:r>
              <w:t>5</w:t>
            </w:r>
          </w:p>
        </w:tc>
        <w:tc>
          <w:tcPr>
            <w:tcW w:w="1559"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spacing w:line="276" w:lineRule="auto"/>
              <w:ind w:firstLine="0"/>
              <w:jc w:val="center"/>
            </w:pPr>
            <w:r>
              <w:t>6</w:t>
            </w:r>
          </w:p>
        </w:tc>
      </w:tr>
      <w:tr w:rsidR="000A430E" w:rsidRPr="00D650A2" w:rsidTr="0003609B">
        <w:tc>
          <w:tcPr>
            <w:tcW w:w="709" w:type="dxa"/>
            <w:tcBorders>
              <w:top w:val="single" w:sz="4" w:space="0" w:color="auto"/>
              <w:left w:val="single" w:sz="4" w:space="0" w:color="auto"/>
              <w:bottom w:val="single" w:sz="4" w:space="0" w:color="auto"/>
              <w:right w:val="single" w:sz="4" w:space="0" w:color="auto"/>
            </w:tcBorders>
          </w:tcPr>
          <w:p w:rsidR="000A430E" w:rsidRPr="00D650A2" w:rsidRDefault="000A430E" w:rsidP="0003609B">
            <w:pPr>
              <w:numPr>
                <w:ilvl w:val="0"/>
                <w:numId w:val="3"/>
              </w:numPr>
              <w:tabs>
                <w:tab w:val="left" w:pos="0"/>
                <w:tab w:val="left" w:pos="260"/>
              </w:tabs>
              <w:spacing w:line="276" w:lineRule="auto"/>
              <w:ind w:left="0" w:firstLine="0"/>
              <w:jc w:val="left"/>
            </w:pPr>
          </w:p>
        </w:tc>
        <w:tc>
          <w:tcPr>
            <w:tcW w:w="3544"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pPr>
            <w:r w:rsidRPr="00D650A2">
              <w:t>Створення аплікації</w:t>
            </w:r>
          </w:p>
        </w:tc>
        <w:tc>
          <w:tcPr>
            <w:tcW w:w="1843"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spacing w:line="276" w:lineRule="auto"/>
              <w:ind w:firstLine="0"/>
              <w:jc w:val="center"/>
            </w:pPr>
            <w:r>
              <w:t>1</w:t>
            </w:r>
          </w:p>
        </w:tc>
        <w:tc>
          <w:tcPr>
            <w:tcW w:w="1701"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spacing w:line="276" w:lineRule="auto"/>
              <w:ind w:firstLine="0"/>
              <w:jc w:val="center"/>
            </w:pPr>
            <w:r>
              <w:t>5</w:t>
            </w:r>
          </w:p>
        </w:tc>
        <w:tc>
          <w:tcPr>
            <w:tcW w:w="1559"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tabs>
                <w:tab w:val="left" w:pos="0"/>
              </w:tabs>
              <w:spacing w:line="276" w:lineRule="auto"/>
              <w:ind w:firstLine="0"/>
              <w:jc w:val="center"/>
            </w:pPr>
            <w:r>
              <w:t>6</w:t>
            </w:r>
          </w:p>
        </w:tc>
      </w:tr>
      <w:tr w:rsidR="000A430E" w:rsidRPr="00D650A2" w:rsidTr="0003609B">
        <w:tc>
          <w:tcPr>
            <w:tcW w:w="709" w:type="dxa"/>
            <w:tcBorders>
              <w:top w:val="single" w:sz="4" w:space="0" w:color="auto"/>
              <w:left w:val="single" w:sz="4" w:space="0" w:color="auto"/>
              <w:bottom w:val="single" w:sz="4" w:space="0" w:color="auto"/>
              <w:right w:val="single" w:sz="4" w:space="0" w:color="auto"/>
            </w:tcBorders>
          </w:tcPr>
          <w:p w:rsidR="000A430E" w:rsidRPr="00D650A2" w:rsidRDefault="000A430E" w:rsidP="0003609B">
            <w:pPr>
              <w:numPr>
                <w:ilvl w:val="0"/>
                <w:numId w:val="3"/>
              </w:numPr>
              <w:tabs>
                <w:tab w:val="left" w:pos="0"/>
                <w:tab w:val="left" w:pos="260"/>
              </w:tabs>
              <w:spacing w:line="276" w:lineRule="auto"/>
              <w:ind w:left="0" w:firstLine="0"/>
              <w:jc w:val="left"/>
            </w:pPr>
          </w:p>
        </w:tc>
        <w:tc>
          <w:tcPr>
            <w:tcW w:w="3544"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pPr>
            <w:r w:rsidRPr="00D650A2">
              <w:t>Конструювання з паперу</w:t>
            </w:r>
          </w:p>
        </w:tc>
        <w:tc>
          <w:tcPr>
            <w:tcW w:w="1843"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spacing w:line="276" w:lineRule="auto"/>
              <w:ind w:firstLine="0"/>
              <w:jc w:val="center"/>
            </w:pPr>
            <w:r>
              <w:t>1</w:t>
            </w:r>
          </w:p>
        </w:tc>
        <w:tc>
          <w:tcPr>
            <w:tcW w:w="1701"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spacing w:line="276" w:lineRule="auto"/>
              <w:ind w:firstLine="0"/>
              <w:jc w:val="center"/>
            </w:pPr>
            <w:r>
              <w:t>5</w:t>
            </w:r>
          </w:p>
        </w:tc>
        <w:tc>
          <w:tcPr>
            <w:tcW w:w="1559"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tabs>
                <w:tab w:val="left" w:pos="0"/>
              </w:tabs>
              <w:spacing w:line="276" w:lineRule="auto"/>
              <w:ind w:firstLine="0"/>
              <w:jc w:val="center"/>
            </w:pPr>
            <w:r>
              <w:t>6</w:t>
            </w:r>
          </w:p>
        </w:tc>
      </w:tr>
      <w:tr w:rsidR="000A430E" w:rsidRPr="00D650A2" w:rsidTr="0003609B">
        <w:tc>
          <w:tcPr>
            <w:tcW w:w="709" w:type="dxa"/>
            <w:tcBorders>
              <w:top w:val="single" w:sz="4" w:space="0" w:color="auto"/>
              <w:left w:val="single" w:sz="4" w:space="0" w:color="auto"/>
              <w:bottom w:val="single" w:sz="4" w:space="0" w:color="auto"/>
              <w:right w:val="single" w:sz="4" w:space="0" w:color="auto"/>
            </w:tcBorders>
          </w:tcPr>
          <w:p w:rsidR="000A430E" w:rsidRPr="00D650A2" w:rsidRDefault="000A430E" w:rsidP="0003609B">
            <w:pPr>
              <w:numPr>
                <w:ilvl w:val="0"/>
                <w:numId w:val="3"/>
              </w:numPr>
              <w:tabs>
                <w:tab w:val="left" w:pos="0"/>
                <w:tab w:val="left" w:pos="260"/>
              </w:tabs>
              <w:spacing w:line="276" w:lineRule="auto"/>
              <w:ind w:left="0" w:firstLine="0"/>
              <w:jc w:val="left"/>
            </w:pPr>
          </w:p>
        </w:tc>
        <w:tc>
          <w:tcPr>
            <w:tcW w:w="3544"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pPr>
            <w:r w:rsidRPr="00D650A2">
              <w:t>Ліплення об’ємних фігур</w:t>
            </w:r>
          </w:p>
        </w:tc>
        <w:tc>
          <w:tcPr>
            <w:tcW w:w="1843"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spacing w:line="276" w:lineRule="auto"/>
              <w:ind w:firstLine="0"/>
              <w:jc w:val="center"/>
            </w:pPr>
            <w:r>
              <w:t>1</w:t>
            </w:r>
          </w:p>
        </w:tc>
        <w:tc>
          <w:tcPr>
            <w:tcW w:w="1701"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spacing w:line="276" w:lineRule="auto"/>
              <w:ind w:firstLine="0"/>
              <w:jc w:val="center"/>
            </w:pPr>
            <w:r>
              <w:t>5</w:t>
            </w:r>
          </w:p>
        </w:tc>
        <w:tc>
          <w:tcPr>
            <w:tcW w:w="1559"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tabs>
                <w:tab w:val="left" w:pos="0"/>
              </w:tabs>
              <w:spacing w:line="276" w:lineRule="auto"/>
              <w:ind w:firstLine="0"/>
              <w:jc w:val="center"/>
            </w:pPr>
            <w:r>
              <w:t>6</w:t>
            </w:r>
          </w:p>
        </w:tc>
      </w:tr>
      <w:tr w:rsidR="000A430E" w:rsidRPr="00D650A2" w:rsidTr="0003609B">
        <w:tc>
          <w:tcPr>
            <w:tcW w:w="709" w:type="dxa"/>
            <w:tcBorders>
              <w:top w:val="single" w:sz="4" w:space="0" w:color="auto"/>
              <w:left w:val="single" w:sz="4" w:space="0" w:color="auto"/>
              <w:bottom w:val="single" w:sz="4" w:space="0" w:color="auto"/>
              <w:right w:val="single" w:sz="4" w:space="0" w:color="auto"/>
            </w:tcBorders>
          </w:tcPr>
          <w:p w:rsidR="000A430E" w:rsidRPr="00D650A2" w:rsidRDefault="000A430E" w:rsidP="0003609B">
            <w:pPr>
              <w:numPr>
                <w:ilvl w:val="0"/>
                <w:numId w:val="3"/>
              </w:numPr>
              <w:tabs>
                <w:tab w:val="left" w:pos="0"/>
                <w:tab w:val="left" w:pos="260"/>
              </w:tabs>
              <w:spacing w:line="276" w:lineRule="auto"/>
              <w:ind w:left="0" w:firstLine="0"/>
              <w:jc w:val="left"/>
            </w:pPr>
          </w:p>
        </w:tc>
        <w:tc>
          <w:tcPr>
            <w:tcW w:w="3544"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pPr>
            <w:r w:rsidRPr="00D650A2">
              <w:t>Народознавчі мотиви</w:t>
            </w:r>
          </w:p>
        </w:tc>
        <w:tc>
          <w:tcPr>
            <w:tcW w:w="1843"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spacing w:line="276" w:lineRule="auto"/>
              <w:ind w:firstLine="0"/>
              <w:jc w:val="center"/>
            </w:pPr>
            <w:r>
              <w:t>1</w:t>
            </w:r>
          </w:p>
        </w:tc>
        <w:tc>
          <w:tcPr>
            <w:tcW w:w="1701"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spacing w:line="276" w:lineRule="auto"/>
              <w:ind w:firstLine="0"/>
              <w:jc w:val="center"/>
            </w:pPr>
            <w:r>
              <w:t>4</w:t>
            </w:r>
          </w:p>
        </w:tc>
        <w:tc>
          <w:tcPr>
            <w:tcW w:w="1559" w:type="dxa"/>
            <w:tcBorders>
              <w:top w:val="single" w:sz="4" w:space="0" w:color="auto"/>
              <w:left w:val="single" w:sz="4" w:space="0" w:color="auto"/>
              <w:bottom w:val="single" w:sz="4" w:space="0" w:color="auto"/>
              <w:right w:val="single" w:sz="4" w:space="0" w:color="auto"/>
            </w:tcBorders>
            <w:vAlign w:val="center"/>
          </w:tcPr>
          <w:p w:rsidR="000A430E" w:rsidRPr="00D650A2" w:rsidRDefault="00D80976" w:rsidP="0003609B">
            <w:pPr>
              <w:tabs>
                <w:tab w:val="left" w:pos="0"/>
              </w:tabs>
              <w:spacing w:line="276" w:lineRule="auto"/>
              <w:ind w:firstLine="0"/>
              <w:jc w:val="center"/>
            </w:pPr>
            <w:r>
              <w:t>5</w:t>
            </w:r>
          </w:p>
        </w:tc>
      </w:tr>
      <w:tr w:rsidR="000A430E" w:rsidRPr="00D650A2" w:rsidTr="0003609B">
        <w:tc>
          <w:tcPr>
            <w:tcW w:w="709" w:type="dxa"/>
            <w:tcBorders>
              <w:top w:val="single" w:sz="4" w:space="0" w:color="auto"/>
              <w:left w:val="single" w:sz="4" w:space="0" w:color="auto"/>
              <w:bottom w:val="single" w:sz="4" w:space="0" w:color="auto"/>
              <w:right w:val="single" w:sz="4" w:space="0" w:color="auto"/>
            </w:tcBorders>
          </w:tcPr>
          <w:p w:rsidR="000A430E" w:rsidRPr="00D650A2" w:rsidRDefault="000A430E" w:rsidP="0003609B">
            <w:pPr>
              <w:numPr>
                <w:ilvl w:val="0"/>
                <w:numId w:val="3"/>
              </w:numPr>
              <w:tabs>
                <w:tab w:val="left" w:pos="0"/>
                <w:tab w:val="left" w:pos="260"/>
              </w:tabs>
              <w:spacing w:line="276" w:lineRule="auto"/>
              <w:ind w:left="0" w:firstLine="0"/>
              <w:jc w:val="left"/>
            </w:pPr>
          </w:p>
        </w:tc>
        <w:tc>
          <w:tcPr>
            <w:tcW w:w="3544"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pPr>
            <w:r w:rsidRPr="00D650A2">
              <w:t>Підсумок</w:t>
            </w:r>
          </w:p>
        </w:tc>
        <w:tc>
          <w:tcPr>
            <w:tcW w:w="1843"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spacing w:line="276" w:lineRule="auto"/>
              <w:ind w:firstLine="0"/>
              <w:jc w:val="center"/>
            </w:pPr>
            <w:r w:rsidRPr="00D650A2">
              <w:t>–</w:t>
            </w:r>
          </w:p>
        </w:tc>
        <w:tc>
          <w:tcPr>
            <w:tcW w:w="1701"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spacing w:line="276" w:lineRule="auto"/>
              <w:ind w:firstLine="0"/>
              <w:jc w:val="center"/>
            </w:pPr>
            <w:r w:rsidRPr="00D650A2">
              <w:t>1</w:t>
            </w:r>
          </w:p>
        </w:tc>
        <w:tc>
          <w:tcPr>
            <w:tcW w:w="1559"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jc w:val="center"/>
            </w:pPr>
            <w:r w:rsidRPr="00D650A2">
              <w:t>1</w:t>
            </w:r>
          </w:p>
        </w:tc>
      </w:tr>
      <w:tr w:rsidR="000A430E" w:rsidRPr="00D650A2" w:rsidTr="0003609B">
        <w:tc>
          <w:tcPr>
            <w:tcW w:w="709" w:type="dxa"/>
            <w:tcBorders>
              <w:top w:val="single" w:sz="4" w:space="0" w:color="auto"/>
              <w:left w:val="single" w:sz="4" w:space="0" w:color="auto"/>
              <w:bottom w:val="single" w:sz="4" w:space="0" w:color="auto"/>
              <w:right w:val="single" w:sz="4" w:space="0" w:color="auto"/>
            </w:tcBorders>
          </w:tcPr>
          <w:p w:rsidR="000A430E" w:rsidRPr="00D650A2" w:rsidRDefault="000A430E" w:rsidP="0003609B">
            <w:pPr>
              <w:tabs>
                <w:tab w:val="left" w:pos="0"/>
              </w:tabs>
              <w:spacing w:line="276" w:lineRule="auto"/>
              <w:ind w:firstLine="0"/>
              <w:rPr>
                <w:b/>
                <w:bCs/>
              </w:rPr>
            </w:pPr>
          </w:p>
        </w:tc>
        <w:tc>
          <w:tcPr>
            <w:tcW w:w="3544" w:type="dxa"/>
            <w:tcBorders>
              <w:top w:val="single" w:sz="4" w:space="0" w:color="auto"/>
              <w:left w:val="single" w:sz="4" w:space="0" w:color="auto"/>
              <w:bottom w:val="single" w:sz="4" w:space="0" w:color="auto"/>
              <w:right w:val="single" w:sz="4" w:space="0" w:color="auto"/>
            </w:tcBorders>
            <w:vAlign w:val="center"/>
          </w:tcPr>
          <w:p w:rsidR="000A430E" w:rsidRPr="00D650A2" w:rsidRDefault="000A430E" w:rsidP="0003609B">
            <w:pPr>
              <w:tabs>
                <w:tab w:val="left" w:pos="0"/>
              </w:tabs>
              <w:spacing w:line="276" w:lineRule="auto"/>
              <w:ind w:firstLine="0"/>
              <w:jc w:val="right"/>
              <w:rPr>
                <w:b/>
                <w:bCs/>
              </w:rPr>
            </w:pPr>
            <w:r w:rsidRPr="00D650A2">
              <w:rPr>
                <w:b/>
                <w:bCs/>
              </w:rPr>
              <w:t>Разом</w:t>
            </w:r>
          </w:p>
        </w:tc>
        <w:tc>
          <w:tcPr>
            <w:tcW w:w="1843" w:type="dxa"/>
            <w:tcBorders>
              <w:top w:val="single" w:sz="4" w:space="0" w:color="auto"/>
              <w:left w:val="single" w:sz="4" w:space="0" w:color="auto"/>
              <w:bottom w:val="single" w:sz="4" w:space="0" w:color="auto"/>
              <w:right w:val="single" w:sz="4" w:space="0" w:color="auto"/>
            </w:tcBorders>
            <w:vAlign w:val="center"/>
          </w:tcPr>
          <w:p w:rsidR="000A430E" w:rsidRPr="000E5839" w:rsidRDefault="000E5839" w:rsidP="0003609B">
            <w:pPr>
              <w:spacing w:line="276" w:lineRule="auto"/>
              <w:ind w:firstLine="0"/>
              <w:jc w:val="center"/>
              <w:rPr>
                <w:b/>
                <w:bCs/>
              </w:rPr>
            </w:pPr>
            <w:r w:rsidRPr="000E5839">
              <w:rPr>
                <w:b/>
                <w:bCs/>
              </w:rPr>
              <w:t>7</w:t>
            </w:r>
          </w:p>
        </w:tc>
        <w:tc>
          <w:tcPr>
            <w:tcW w:w="1701" w:type="dxa"/>
            <w:tcBorders>
              <w:top w:val="single" w:sz="4" w:space="0" w:color="auto"/>
              <w:left w:val="single" w:sz="4" w:space="0" w:color="auto"/>
              <w:bottom w:val="single" w:sz="4" w:space="0" w:color="auto"/>
              <w:right w:val="single" w:sz="4" w:space="0" w:color="auto"/>
            </w:tcBorders>
            <w:vAlign w:val="center"/>
          </w:tcPr>
          <w:p w:rsidR="000A430E" w:rsidRPr="000E5839" w:rsidRDefault="000E5839" w:rsidP="0003609B">
            <w:pPr>
              <w:spacing w:line="276" w:lineRule="auto"/>
              <w:ind w:firstLine="0"/>
              <w:jc w:val="center"/>
              <w:rPr>
                <w:b/>
                <w:bCs/>
              </w:rPr>
            </w:pPr>
            <w:r w:rsidRPr="000E5839">
              <w:rPr>
                <w:b/>
                <w:bCs/>
              </w:rPr>
              <w:t>2</w:t>
            </w:r>
            <w:r w:rsidR="000A430E" w:rsidRPr="000E5839">
              <w:rPr>
                <w:b/>
                <w:bCs/>
              </w:rPr>
              <w:t>9</w:t>
            </w:r>
          </w:p>
        </w:tc>
        <w:tc>
          <w:tcPr>
            <w:tcW w:w="1559" w:type="dxa"/>
            <w:tcBorders>
              <w:top w:val="single" w:sz="4" w:space="0" w:color="auto"/>
              <w:left w:val="single" w:sz="4" w:space="0" w:color="auto"/>
              <w:bottom w:val="single" w:sz="4" w:space="0" w:color="auto"/>
              <w:right w:val="single" w:sz="4" w:space="0" w:color="auto"/>
            </w:tcBorders>
            <w:vAlign w:val="center"/>
          </w:tcPr>
          <w:p w:rsidR="000A430E" w:rsidRPr="000E5839" w:rsidRDefault="000E5839" w:rsidP="0003609B">
            <w:pPr>
              <w:tabs>
                <w:tab w:val="left" w:pos="0"/>
              </w:tabs>
              <w:spacing w:line="276" w:lineRule="auto"/>
              <w:ind w:firstLine="0"/>
              <w:jc w:val="center"/>
              <w:rPr>
                <w:b/>
                <w:bCs/>
              </w:rPr>
            </w:pPr>
            <w:r w:rsidRPr="000E5839">
              <w:rPr>
                <w:b/>
                <w:bCs/>
              </w:rPr>
              <w:t>36</w:t>
            </w:r>
          </w:p>
        </w:tc>
      </w:tr>
    </w:tbl>
    <w:p w:rsidR="000A430E" w:rsidRPr="00D650A2" w:rsidRDefault="000A430E" w:rsidP="000A430E">
      <w:pPr>
        <w:tabs>
          <w:tab w:val="left" w:pos="0"/>
        </w:tabs>
        <w:spacing w:line="276" w:lineRule="auto"/>
        <w:rPr>
          <w:b/>
          <w:bCs/>
        </w:rPr>
      </w:pPr>
    </w:p>
    <w:p w:rsidR="000A430E" w:rsidRPr="00D650A2" w:rsidRDefault="000A430E" w:rsidP="000A430E">
      <w:pPr>
        <w:tabs>
          <w:tab w:val="left" w:pos="0"/>
        </w:tabs>
        <w:spacing w:line="276" w:lineRule="auto"/>
        <w:ind w:firstLine="0"/>
        <w:jc w:val="center"/>
        <w:rPr>
          <w:b/>
          <w:bCs/>
        </w:rPr>
      </w:pPr>
      <w:r w:rsidRPr="00D650A2">
        <w:rPr>
          <w:b/>
          <w:bCs/>
        </w:rPr>
        <w:t>ЗМІСТ ПРОГРАМИ</w:t>
      </w:r>
    </w:p>
    <w:p w:rsidR="000A430E" w:rsidRPr="003515B4" w:rsidRDefault="000A430E" w:rsidP="003515B4">
      <w:pPr>
        <w:numPr>
          <w:ilvl w:val="0"/>
          <w:numId w:val="2"/>
        </w:numPr>
        <w:tabs>
          <w:tab w:val="left" w:pos="0"/>
          <w:tab w:val="left" w:pos="851"/>
          <w:tab w:val="left" w:pos="993"/>
        </w:tabs>
        <w:spacing w:line="276" w:lineRule="auto"/>
        <w:ind w:left="0" w:firstLine="709"/>
        <w:rPr>
          <w:b/>
          <w:bCs/>
        </w:rPr>
      </w:pPr>
      <w:r w:rsidRPr="00D650A2">
        <w:rPr>
          <w:b/>
          <w:bCs/>
        </w:rPr>
        <w:t>Вступ (1 год.)</w:t>
      </w:r>
    </w:p>
    <w:p w:rsidR="000A430E" w:rsidRPr="00B03FD5" w:rsidRDefault="000A430E" w:rsidP="000A430E">
      <w:pPr>
        <w:pStyle w:val="1"/>
        <w:widowControl w:val="0"/>
        <w:numPr>
          <w:ilvl w:val="0"/>
          <w:numId w:val="2"/>
        </w:numPr>
        <w:tabs>
          <w:tab w:val="left" w:pos="0"/>
          <w:tab w:val="left" w:pos="1134"/>
        </w:tabs>
        <w:spacing w:line="276" w:lineRule="auto"/>
        <w:ind w:left="0" w:firstLine="709"/>
        <w:rPr>
          <w:b/>
          <w:i/>
          <w:iCs/>
        </w:rPr>
      </w:pPr>
      <w:r>
        <w:rPr>
          <w:b/>
        </w:rPr>
        <w:t>Заготівля і використання природного матеріалу (</w:t>
      </w:r>
      <w:r w:rsidR="00F705E5">
        <w:rPr>
          <w:b/>
        </w:rPr>
        <w:t xml:space="preserve">5 </w:t>
      </w:r>
      <w:r>
        <w:rPr>
          <w:b/>
        </w:rPr>
        <w:t>год.)</w:t>
      </w:r>
    </w:p>
    <w:p w:rsidR="00A135B8" w:rsidRDefault="00A135B8" w:rsidP="00A135B8">
      <w:r>
        <w:rPr>
          <w:i/>
        </w:rPr>
        <w:t>Теоретична частина.</w:t>
      </w:r>
      <w:r>
        <w:t xml:space="preserve"> Заготівля і зберігання природного матеріалу. </w:t>
      </w:r>
      <w:r w:rsidRPr="00D650A2">
        <w:t>Аплікація з природного матеріалу.</w:t>
      </w:r>
    </w:p>
    <w:p w:rsidR="00E85D18" w:rsidRDefault="00A135B8" w:rsidP="00A135B8">
      <w:r>
        <w:rPr>
          <w:i/>
          <w:iCs/>
        </w:rPr>
        <w:lastRenderedPageBreak/>
        <w:t>Практична частина.</w:t>
      </w:r>
      <w:r>
        <w:t xml:space="preserve"> Виконання творчих робіт з використанням природного матеріалу:</w:t>
      </w:r>
      <w:r w:rsidR="003515B4">
        <w:t xml:space="preserve"> «Павич», «Лев», «Сова».</w:t>
      </w:r>
    </w:p>
    <w:p w:rsidR="003515B4" w:rsidRDefault="003515B4" w:rsidP="003515B4">
      <w:pPr>
        <w:pStyle w:val="1"/>
        <w:widowControl w:val="0"/>
        <w:tabs>
          <w:tab w:val="left" w:pos="0"/>
          <w:tab w:val="left" w:pos="1134"/>
        </w:tabs>
        <w:spacing w:line="276" w:lineRule="auto"/>
        <w:ind w:left="0"/>
        <w:rPr>
          <w:lang w:val="ru-RU"/>
        </w:rPr>
      </w:pPr>
      <w:r>
        <w:rPr>
          <w:iCs/>
        </w:rPr>
        <w:t>Екскурсії до парку, скверу з метою з</w:t>
      </w:r>
      <w:r>
        <w:t>бору насіння квіткових рослин, спостереження за осінніми фенологічними фазами розвитку декоративних і дикорослих рослин</w:t>
      </w:r>
    </w:p>
    <w:p w:rsidR="003515B4" w:rsidRPr="00D650A2" w:rsidRDefault="003515B4" w:rsidP="003515B4">
      <w:pPr>
        <w:pStyle w:val="1"/>
        <w:widowControl w:val="0"/>
        <w:numPr>
          <w:ilvl w:val="0"/>
          <w:numId w:val="2"/>
        </w:numPr>
        <w:tabs>
          <w:tab w:val="left" w:pos="0"/>
          <w:tab w:val="left" w:pos="1134"/>
        </w:tabs>
        <w:spacing w:line="276" w:lineRule="auto"/>
        <w:ind w:left="0" w:firstLine="709"/>
        <w:rPr>
          <w:i/>
          <w:iCs/>
        </w:rPr>
      </w:pPr>
      <w:r w:rsidRPr="00D650A2">
        <w:rPr>
          <w:b/>
          <w:bCs/>
        </w:rPr>
        <w:t xml:space="preserve">Малювання </w:t>
      </w:r>
      <w:r>
        <w:rPr>
          <w:b/>
          <w:bCs/>
        </w:rPr>
        <w:t>олівцями, фарбами (</w:t>
      </w:r>
      <w:r w:rsidR="00F705E5">
        <w:rPr>
          <w:b/>
          <w:bCs/>
        </w:rPr>
        <w:t xml:space="preserve">6 </w:t>
      </w:r>
      <w:r w:rsidRPr="00D650A2">
        <w:rPr>
          <w:b/>
          <w:bCs/>
        </w:rPr>
        <w:t>год.)</w:t>
      </w:r>
    </w:p>
    <w:p w:rsidR="003515B4" w:rsidRPr="00D650A2" w:rsidRDefault="003515B4" w:rsidP="003515B4">
      <w:pPr>
        <w:tabs>
          <w:tab w:val="left" w:pos="0"/>
        </w:tabs>
        <w:spacing w:line="276" w:lineRule="auto"/>
      </w:pPr>
      <w:r w:rsidRPr="00D650A2">
        <w:rPr>
          <w:i/>
          <w:iCs/>
        </w:rPr>
        <w:t xml:space="preserve">Теоретична частина. </w:t>
      </w:r>
      <w:r w:rsidRPr="00D650A2">
        <w:t>Образотворче мистецтво. Кольори,</w:t>
      </w:r>
      <w:r>
        <w:t xml:space="preserve"> </w:t>
      </w:r>
      <w:r w:rsidRPr="00D650A2">
        <w:t xml:space="preserve">їх відтінки. Малювання. Прийоми малювання. Малювання олівцями, фарбами (акварельними, </w:t>
      </w:r>
      <w:proofErr w:type="spellStart"/>
      <w:r w:rsidRPr="00D650A2">
        <w:t>гуашевими</w:t>
      </w:r>
      <w:proofErr w:type="spellEnd"/>
      <w:r w:rsidRPr="00D650A2">
        <w:t>). Правила техніки безпеки під час малювання.</w:t>
      </w:r>
    </w:p>
    <w:p w:rsidR="003515B4" w:rsidRPr="00411828" w:rsidRDefault="003515B4" w:rsidP="003515B4">
      <w:pPr>
        <w:widowControl w:val="0"/>
        <w:tabs>
          <w:tab w:val="left" w:pos="0"/>
        </w:tabs>
        <w:spacing w:line="276" w:lineRule="auto"/>
      </w:pPr>
      <w:r w:rsidRPr="00D650A2">
        <w:rPr>
          <w:i/>
          <w:iCs/>
        </w:rPr>
        <w:t xml:space="preserve">Практична частина. </w:t>
      </w:r>
      <w:r w:rsidRPr="00D650A2">
        <w:t>Виконання творчих робіт</w:t>
      </w:r>
      <w:r>
        <w:t xml:space="preserve"> «Їжачок», «Осіння берізка», «Равлик», «Зайчики під ялиною» (малювання з елементами аплікації), «Сонечко на лузі</w:t>
      </w:r>
      <w:r w:rsidRPr="00D650A2">
        <w:t>.</w:t>
      </w:r>
    </w:p>
    <w:p w:rsidR="003515B4" w:rsidRDefault="003515B4" w:rsidP="003515B4"/>
    <w:p w:rsidR="00F705E5" w:rsidRPr="00D650A2" w:rsidRDefault="00F705E5" w:rsidP="00F705E5">
      <w:pPr>
        <w:numPr>
          <w:ilvl w:val="0"/>
          <w:numId w:val="2"/>
        </w:numPr>
        <w:tabs>
          <w:tab w:val="left" w:pos="0"/>
          <w:tab w:val="left" w:pos="993"/>
        </w:tabs>
        <w:spacing w:line="276" w:lineRule="auto"/>
        <w:ind w:left="0" w:firstLine="709"/>
        <w:rPr>
          <w:b/>
          <w:bCs/>
        </w:rPr>
      </w:pPr>
      <w:r>
        <w:rPr>
          <w:b/>
          <w:bCs/>
        </w:rPr>
        <w:t>Створення аплікацій (6</w:t>
      </w:r>
      <w:r w:rsidRPr="00D650A2">
        <w:rPr>
          <w:b/>
          <w:bCs/>
        </w:rPr>
        <w:t xml:space="preserve"> год.)</w:t>
      </w:r>
    </w:p>
    <w:p w:rsidR="003515B4" w:rsidRDefault="00F705E5" w:rsidP="00F705E5">
      <w:r w:rsidRPr="00D650A2">
        <w:rPr>
          <w:i/>
          <w:iCs/>
        </w:rPr>
        <w:t xml:space="preserve">Теоретична частина. </w:t>
      </w:r>
      <w:r w:rsidRPr="00D650A2">
        <w:t>Декоративно-ужиткове мистецтво. Аплікація. Матеріали та інструменти для аплікації. Техніка виконання простих аплікацій.</w:t>
      </w:r>
    </w:p>
    <w:p w:rsidR="003515B4" w:rsidRDefault="00F705E5" w:rsidP="003515B4">
      <w:r w:rsidRPr="00D650A2">
        <w:rPr>
          <w:i/>
          <w:iCs/>
        </w:rPr>
        <w:t xml:space="preserve">Практична частина. </w:t>
      </w:r>
      <w:r w:rsidRPr="00D650A2">
        <w:t>Виконання творчих робіт</w:t>
      </w:r>
      <w:r>
        <w:t xml:space="preserve"> «Мухомори», </w:t>
      </w:r>
      <w:r w:rsidR="003515B4">
        <w:t xml:space="preserve">«Соняшник», «Виноград», «Синички на горобині», </w:t>
      </w:r>
      <w:r>
        <w:t>«Мишеня.</w:t>
      </w:r>
    </w:p>
    <w:p w:rsidR="00F705E5" w:rsidRDefault="00F705E5" w:rsidP="003515B4"/>
    <w:p w:rsidR="00F705E5" w:rsidRPr="00D650A2" w:rsidRDefault="00F705E5" w:rsidP="00F705E5">
      <w:pPr>
        <w:numPr>
          <w:ilvl w:val="0"/>
          <w:numId w:val="2"/>
        </w:numPr>
        <w:tabs>
          <w:tab w:val="left" w:pos="0"/>
          <w:tab w:val="left" w:pos="993"/>
        </w:tabs>
        <w:spacing w:line="276" w:lineRule="auto"/>
        <w:ind w:left="0" w:firstLine="709"/>
        <w:rPr>
          <w:b/>
          <w:bCs/>
        </w:rPr>
      </w:pPr>
      <w:r w:rsidRPr="00D650A2">
        <w:rPr>
          <w:b/>
          <w:bCs/>
        </w:rPr>
        <w:t>Конструювання з паперу</w:t>
      </w:r>
      <w:r w:rsidRPr="00D650A2">
        <w:t xml:space="preserve"> </w:t>
      </w:r>
      <w:r>
        <w:rPr>
          <w:b/>
          <w:bCs/>
        </w:rPr>
        <w:t>(6</w:t>
      </w:r>
      <w:r w:rsidRPr="00D650A2">
        <w:rPr>
          <w:b/>
          <w:bCs/>
        </w:rPr>
        <w:t xml:space="preserve"> год.)</w:t>
      </w:r>
    </w:p>
    <w:p w:rsidR="00F705E5" w:rsidRPr="00D650A2" w:rsidRDefault="00F705E5" w:rsidP="00F705E5">
      <w:pPr>
        <w:pStyle w:val="1"/>
        <w:widowControl w:val="0"/>
        <w:tabs>
          <w:tab w:val="left" w:pos="0"/>
        </w:tabs>
        <w:spacing w:line="276" w:lineRule="auto"/>
        <w:ind w:left="0"/>
      </w:pPr>
      <w:r w:rsidRPr="00D650A2">
        <w:rPr>
          <w:i/>
          <w:iCs/>
        </w:rPr>
        <w:t xml:space="preserve">Теоретична частина. </w:t>
      </w:r>
      <w:r w:rsidRPr="00D650A2">
        <w:t xml:space="preserve">Конструювання. Конструювання з паперу. Шаблони. </w:t>
      </w:r>
      <w:proofErr w:type="spellStart"/>
      <w:r w:rsidRPr="00D650A2">
        <w:t>Орігамі</w:t>
      </w:r>
      <w:proofErr w:type="spellEnd"/>
      <w:r w:rsidRPr="00D650A2">
        <w:t>. Виготовлення іграшки на основі конуса. Іграшки-тригранники. Правила техніки безпеки.</w:t>
      </w:r>
    </w:p>
    <w:p w:rsidR="00F705E5" w:rsidRDefault="00F705E5" w:rsidP="00F705E5">
      <w:r w:rsidRPr="00D650A2">
        <w:rPr>
          <w:i/>
          <w:iCs/>
        </w:rPr>
        <w:t>Практична частина.</w:t>
      </w:r>
      <w:r w:rsidRPr="00D650A2">
        <w:t xml:space="preserve"> Виконання творчих робіт</w:t>
      </w:r>
      <w:r>
        <w:t xml:space="preserve"> «Песик» (</w:t>
      </w:r>
      <w:proofErr w:type="spellStart"/>
      <w:r>
        <w:t>орігамі</w:t>
      </w:r>
      <w:proofErr w:type="spellEnd"/>
      <w:r>
        <w:t xml:space="preserve">), іграшка «Пінгвін», «Ведмеді на крижині», </w:t>
      </w:r>
      <w:r w:rsidRPr="00D650A2">
        <w:t>«Новорічна гірлянда»,</w:t>
      </w:r>
      <w:r>
        <w:t xml:space="preserve"> </w:t>
      </w:r>
      <w:r w:rsidRPr="00D650A2">
        <w:t>«Квітучий бузок».</w:t>
      </w:r>
    </w:p>
    <w:p w:rsidR="00F705E5" w:rsidRDefault="00F705E5" w:rsidP="00F705E5"/>
    <w:p w:rsidR="00F705E5" w:rsidRPr="00D650A2" w:rsidRDefault="00F705E5" w:rsidP="00F705E5">
      <w:pPr>
        <w:numPr>
          <w:ilvl w:val="0"/>
          <w:numId w:val="2"/>
        </w:numPr>
        <w:tabs>
          <w:tab w:val="left" w:pos="0"/>
          <w:tab w:val="left" w:pos="993"/>
        </w:tabs>
        <w:spacing w:line="276" w:lineRule="auto"/>
        <w:ind w:left="0" w:firstLine="709"/>
        <w:rPr>
          <w:b/>
          <w:bCs/>
        </w:rPr>
      </w:pPr>
      <w:r w:rsidRPr="00D650A2">
        <w:rPr>
          <w:b/>
          <w:bCs/>
        </w:rPr>
        <w:t>Ліплення об’ємних фігур</w:t>
      </w:r>
      <w:r w:rsidRPr="00D650A2">
        <w:t xml:space="preserve"> </w:t>
      </w:r>
      <w:r>
        <w:rPr>
          <w:b/>
          <w:bCs/>
        </w:rPr>
        <w:t>(6</w:t>
      </w:r>
      <w:r w:rsidRPr="00D650A2">
        <w:rPr>
          <w:b/>
          <w:bCs/>
        </w:rPr>
        <w:t xml:space="preserve"> год.)</w:t>
      </w:r>
    </w:p>
    <w:p w:rsidR="00F705E5" w:rsidRPr="00D650A2" w:rsidRDefault="00F705E5" w:rsidP="00F705E5">
      <w:pPr>
        <w:pStyle w:val="1"/>
        <w:widowControl w:val="0"/>
        <w:tabs>
          <w:tab w:val="left" w:pos="0"/>
        </w:tabs>
        <w:spacing w:line="276" w:lineRule="auto"/>
        <w:ind w:left="0"/>
      </w:pPr>
      <w:r w:rsidRPr="00D650A2">
        <w:rPr>
          <w:i/>
          <w:iCs/>
        </w:rPr>
        <w:t xml:space="preserve">Теоретична частина. </w:t>
      </w:r>
      <w:r w:rsidRPr="00D650A2">
        <w:t xml:space="preserve">Ліплення. Ліплення із солоного тіста, пластиліну. Об’ємні фігури. Прийоми ліплення (розкачування, скачування, </w:t>
      </w:r>
      <w:proofErr w:type="spellStart"/>
      <w:r w:rsidRPr="00D650A2">
        <w:t>розплескування</w:t>
      </w:r>
      <w:proofErr w:type="spellEnd"/>
      <w:r w:rsidRPr="00D650A2">
        <w:t xml:space="preserve">). Способи ліплення (конструктивний, комбінований, пластичний). Прийоми з’єднання частин у ціле. Ліплення об’ємних фігур із солоного тіста, пластиліну. </w:t>
      </w:r>
      <w:proofErr w:type="spellStart"/>
      <w:r>
        <w:t>Пластилінографія</w:t>
      </w:r>
      <w:proofErr w:type="spellEnd"/>
      <w:r>
        <w:t xml:space="preserve">. </w:t>
      </w:r>
      <w:r w:rsidRPr="00D650A2">
        <w:t>Техніка безпеки під час ліплення.</w:t>
      </w:r>
    </w:p>
    <w:p w:rsidR="00F705E5" w:rsidRDefault="00F705E5" w:rsidP="00F705E5">
      <w:r w:rsidRPr="00D650A2">
        <w:rPr>
          <w:i/>
          <w:iCs/>
        </w:rPr>
        <w:t xml:space="preserve">Практична частина. </w:t>
      </w:r>
      <w:r w:rsidRPr="00D650A2">
        <w:t>Виконання творчих робіт «Дари осені»</w:t>
      </w:r>
      <w:r>
        <w:t xml:space="preserve"> (</w:t>
      </w:r>
      <w:proofErr w:type="spellStart"/>
      <w:r>
        <w:t>пластилінографія</w:t>
      </w:r>
      <w:proofErr w:type="spellEnd"/>
      <w:r>
        <w:t>), «Черепаха», «Равлик»</w:t>
      </w:r>
      <w:r w:rsidRPr="00D650A2">
        <w:t>, «Мухомор»,</w:t>
      </w:r>
      <w:r>
        <w:t xml:space="preserve"> об’ємна роботи до казки «Колобок».</w:t>
      </w:r>
    </w:p>
    <w:p w:rsidR="00F705E5" w:rsidRDefault="00F705E5" w:rsidP="00F705E5"/>
    <w:p w:rsidR="00F705E5" w:rsidRPr="00D650A2" w:rsidRDefault="00F705E5" w:rsidP="00F705E5">
      <w:pPr>
        <w:numPr>
          <w:ilvl w:val="0"/>
          <w:numId w:val="2"/>
        </w:numPr>
        <w:tabs>
          <w:tab w:val="left" w:pos="0"/>
          <w:tab w:val="left" w:pos="993"/>
        </w:tabs>
        <w:spacing w:line="276" w:lineRule="auto"/>
        <w:ind w:left="0" w:firstLine="709"/>
        <w:rPr>
          <w:b/>
          <w:bCs/>
        </w:rPr>
      </w:pPr>
      <w:r w:rsidRPr="00D650A2">
        <w:rPr>
          <w:b/>
          <w:bCs/>
        </w:rPr>
        <w:t>Народознавчі мотиви (</w:t>
      </w:r>
      <w:r>
        <w:rPr>
          <w:b/>
          <w:bCs/>
        </w:rPr>
        <w:t xml:space="preserve">5 </w:t>
      </w:r>
      <w:r w:rsidRPr="00D650A2">
        <w:rPr>
          <w:b/>
          <w:bCs/>
        </w:rPr>
        <w:t>год.)</w:t>
      </w:r>
    </w:p>
    <w:p w:rsidR="00F705E5" w:rsidRPr="00D650A2" w:rsidRDefault="00F705E5" w:rsidP="00F705E5">
      <w:pPr>
        <w:pStyle w:val="1"/>
        <w:widowControl w:val="0"/>
        <w:tabs>
          <w:tab w:val="left" w:pos="0"/>
        </w:tabs>
        <w:spacing w:line="276" w:lineRule="auto"/>
        <w:ind w:left="0"/>
      </w:pPr>
      <w:r w:rsidRPr="00D650A2">
        <w:rPr>
          <w:i/>
          <w:iCs/>
        </w:rPr>
        <w:t xml:space="preserve">Теоретична частина. </w:t>
      </w:r>
      <w:r w:rsidRPr="00D650A2">
        <w:t>Народні свята.</w:t>
      </w:r>
      <w:r w:rsidRPr="00D650A2">
        <w:rPr>
          <w:i/>
          <w:iCs/>
        </w:rPr>
        <w:t xml:space="preserve"> </w:t>
      </w:r>
      <w:r w:rsidRPr="00D650A2">
        <w:t xml:space="preserve">Українське народне мистецтво. Народознавчі мотиви в мистецьких творах. Петриківський розпис. Виготовлення листівок до свят. </w:t>
      </w:r>
    </w:p>
    <w:p w:rsidR="00F705E5" w:rsidRDefault="00F705E5" w:rsidP="00F705E5">
      <w:r w:rsidRPr="00D650A2">
        <w:rPr>
          <w:i/>
          <w:iCs/>
        </w:rPr>
        <w:t>Практична частина.</w:t>
      </w:r>
      <w:r w:rsidRPr="00D650A2">
        <w:t xml:space="preserve"> Виконання творчих робіт «Розрадник і втішник святий Миколай», «Чарівні квіти Петриківки» (орнамент), «Великодня писанка», </w:t>
      </w:r>
      <w:r>
        <w:t>«Хто-хто в рукавичці живе».</w:t>
      </w:r>
    </w:p>
    <w:p w:rsidR="00F705E5" w:rsidRPr="00D650A2" w:rsidRDefault="00F705E5" w:rsidP="00F705E5">
      <w:pPr>
        <w:pStyle w:val="1"/>
        <w:numPr>
          <w:ilvl w:val="0"/>
          <w:numId w:val="2"/>
        </w:numPr>
        <w:tabs>
          <w:tab w:val="left" w:pos="0"/>
          <w:tab w:val="left" w:pos="993"/>
        </w:tabs>
        <w:spacing w:line="276" w:lineRule="auto"/>
        <w:ind w:left="0" w:firstLine="709"/>
        <w:rPr>
          <w:b/>
          <w:bCs/>
        </w:rPr>
      </w:pPr>
      <w:r w:rsidRPr="00D650A2">
        <w:rPr>
          <w:b/>
          <w:bCs/>
        </w:rPr>
        <w:lastRenderedPageBreak/>
        <w:t>Підсумок (1 год.)</w:t>
      </w:r>
    </w:p>
    <w:p w:rsidR="00F705E5" w:rsidRPr="00D650A2" w:rsidRDefault="00F705E5" w:rsidP="00F705E5">
      <w:pPr>
        <w:tabs>
          <w:tab w:val="left" w:pos="0"/>
          <w:tab w:val="left" w:pos="993"/>
        </w:tabs>
        <w:spacing w:line="276" w:lineRule="auto"/>
      </w:pPr>
      <w:r w:rsidRPr="00D650A2">
        <w:t>Підсумкове заняття.  Виставка-презентація творчих робіт вихованців гуртка.</w:t>
      </w:r>
    </w:p>
    <w:p w:rsidR="00F705E5" w:rsidRPr="00D650A2" w:rsidRDefault="00F705E5" w:rsidP="00F705E5">
      <w:pPr>
        <w:tabs>
          <w:tab w:val="left" w:pos="0"/>
        </w:tabs>
        <w:spacing w:line="276" w:lineRule="auto"/>
        <w:ind w:firstLine="0"/>
        <w:jc w:val="center"/>
        <w:rPr>
          <w:b/>
          <w:bCs/>
        </w:rPr>
      </w:pPr>
      <w:r w:rsidRPr="00D650A2">
        <w:rPr>
          <w:b/>
          <w:bCs/>
        </w:rPr>
        <w:t>Прогнозований результат</w:t>
      </w:r>
    </w:p>
    <w:p w:rsidR="00F705E5" w:rsidRPr="00F95827" w:rsidRDefault="00F705E5" w:rsidP="00F705E5">
      <w:pPr>
        <w:spacing w:line="360" w:lineRule="auto"/>
        <w:rPr>
          <w:i/>
          <w:iCs/>
        </w:rPr>
      </w:pPr>
      <w:r w:rsidRPr="00F95827">
        <w:rPr>
          <w:i/>
          <w:iCs/>
        </w:rPr>
        <w:t>Вихованці повинні знати і розуміти:</w:t>
      </w:r>
    </w:p>
    <w:p w:rsidR="00F705E5" w:rsidRPr="00883003" w:rsidRDefault="00F705E5" w:rsidP="00F705E5">
      <w:pPr>
        <w:pStyle w:val="2"/>
        <w:numPr>
          <w:ilvl w:val="0"/>
          <w:numId w:val="6"/>
        </w:numPr>
        <w:spacing w:after="0" w:line="276" w:lineRule="auto"/>
        <w:rPr>
          <w:i/>
          <w:iCs/>
        </w:rPr>
      </w:pPr>
      <w:r>
        <w:t>основні правила заготівлі і використання природного матеріалу;</w:t>
      </w:r>
    </w:p>
    <w:p w:rsidR="00F705E5" w:rsidRPr="00F95827" w:rsidRDefault="00F705E5" w:rsidP="00F705E5">
      <w:pPr>
        <w:pStyle w:val="2"/>
        <w:numPr>
          <w:ilvl w:val="0"/>
          <w:numId w:val="6"/>
        </w:numPr>
        <w:spacing w:after="0" w:line="276" w:lineRule="auto"/>
        <w:rPr>
          <w:i/>
          <w:iCs/>
        </w:rPr>
      </w:pPr>
      <w:r w:rsidRPr="00F95827">
        <w:t xml:space="preserve">основні види образотворчого мистецтва; </w:t>
      </w:r>
    </w:p>
    <w:p w:rsidR="00F705E5" w:rsidRPr="00F95827" w:rsidRDefault="00F705E5" w:rsidP="00F705E5">
      <w:pPr>
        <w:pStyle w:val="2"/>
        <w:numPr>
          <w:ilvl w:val="0"/>
          <w:numId w:val="6"/>
        </w:numPr>
        <w:spacing w:after="0" w:line="276" w:lineRule="auto"/>
        <w:rPr>
          <w:i/>
          <w:iCs/>
        </w:rPr>
      </w:pPr>
      <w:r w:rsidRPr="00F95827">
        <w:t xml:space="preserve">основні кольори, їх відтінки; </w:t>
      </w:r>
    </w:p>
    <w:p w:rsidR="00F705E5" w:rsidRPr="00967E6E" w:rsidRDefault="00F705E5" w:rsidP="00F705E5">
      <w:pPr>
        <w:numPr>
          <w:ilvl w:val="0"/>
          <w:numId w:val="6"/>
        </w:numPr>
        <w:spacing w:line="276" w:lineRule="auto"/>
      </w:pPr>
      <w:r w:rsidRPr="00967E6E">
        <w:t>твори українського народного мистецтва;</w:t>
      </w:r>
    </w:p>
    <w:p w:rsidR="00F705E5" w:rsidRPr="00F95827" w:rsidRDefault="00F705E5" w:rsidP="00F705E5">
      <w:pPr>
        <w:numPr>
          <w:ilvl w:val="0"/>
          <w:numId w:val="6"/>
        </w:numPr>
        <w:spacing w:line="276" w:lineRule="auto"/>
      </w:pPr>
      <w:r w:rsidRPr="00F95827">
        <w:t>правила безпечної роботи з матеріалами та інструментами.</w:t>
      </w:r>
    </w:p>
    <w:p w:rsidR="00F705E5" w:rsidRPr="00F95827" w:rsidRDefault="00F705E5" w:rsidP="00F705E5">
      <w:pPr>
        <w:spacing w:line="276" w:lineRule="auto"/>
        <w:jc w:val="center"/>
        <w:rPr>
          <w:b/>
          <w:bCs/>
        </w:rPr>
      </w:pPr>
    </w:p>
    <w:p w:rsidR="00F705E5" w:rsidRPr="00F95827" w:rsidRDefault="00F705E5" w:rsidP="00F705E5">
      <w:pPr>
        <w:spacing w:line="276" w:lineRule="auto"/>
        <w:ind w:left="720" w:firstLine="0"/>
        <w:rPr>
          <w:i/>
          <w:iCs/>
        </w:rPr>
      </w:pPr>
      <w:r w:rsidRPr="00F95827">
        <w:rPr>
          <w:i/>
          <w:iCs/>
        </w:rPr>
        <w:t xml:space="preserve">Вихованці повинні вміти та застосовувати: </w:t>
      </w:r>
    </w:p>
    <w:p w:rsidR="00F705E5" w:rsidRPr="00F95827" w:rsidRDefault="00F705E5" w:rsidP="00F705E5">
      <w:pPr>
        <w:numPr>
          <w:ilvl w:val="0"/>
          <w:numId w:val="6"/>
        </w:numPr>
        <w:spacing w:line="276" w:lineRule="auto"/>
      </w:pPr>
      <w:r w:rsidRPr="00F95827">
        <w:t>володіти основними прийомами малювання;</w:t>
      </w:r>
    </w:p>
    <w:p w:rsidR="00F705E5" w:rsidRPr="00F95827" w:rsidRDefault="00F705E5" w:rsidP="00F705E5">
      <w:pPr>
        <w:numPr>
          <w:ilvl w:val="0"/>
          <w:numId w:val="6"/>
        </w:numPr>
        <w:spacing w:line="276" w:lineRule="auto"/>
      </w:pPr>
      <w:r w:rsidRPr="00F95827">
        <w:t>самостійно обирати способи зображення при створенні задуманого образу;</w:t>
      </w:r>
    </w:p>
    <w:p w:rsidR="00F705E5" w:rsidRPr="00F95827" w:rsidRDefault="00F705E5" w:rsidP="00F705E5">
      <w:pPr>
        <w:numPr>
          <w:ilvl w:val="0"/>
          <w:numId w:val="6"/>
        </w:numPr>
        <w:spacing w:line="276" w:lineRule="auto"/>
      </w:pPr>
      <w:r w:rsidRPr="00F95827">
        <w:t>володіти основними прийомами ліплення з солоного тістом, пластиліну;</w:t>
      </w:r>
    </w:p>
    <w:p w:rsidR="00F705E5" w:rsidRPr="00F95827" w:rsidRDefault="00F705E5" w:rsidP="00F705E5">
      <w:pPr>
        <w:numPr>
          <w:ilvl w:val="0"/>
          <w:numId w:val="6"/>
        </w:numPr>
        <w:spacing w:line="276" w:lineRule="auto"/>
      </w:pPr>
      <w:r w:rsidRPr="00F95827">
        <w:t>виготовляти іграшки, посуд, прикрашати розписом;</w:t>
      </w:r>
    </w:p>
    <w:p w:rsidR="00F705E5" w:rsidRPr="00F95827" w:rsidRDefault="00F705E5" w:rsidP="00F705E5">
      <w:pPr>
        <w:numPr>
          <w:ilvl w:val="0"/>
          <w:numId w:val="6"/>
        </w:numPr>
        <w:spacing w:line="276" w:lineRule="auto"/>
      </w:pPr>
      <w:r w:rsidRPr="00F95827">
        <w:t>технології виготовлення аплікації, об’ємної іграшки;</w:t>
      </w:r>
    </w:p>
    <w:p w:rsidR="00F705E5" w:rsidRPr="00F95827" w:rsidRDefault="00F705E5" w:rsidP="00F705E5">
      <w:pPr>
        <w:pStyle w:val="1"/>
        <w:numPr>
          <w:ilvl w:val="0"/>
          <w:numId w:val="6"/>
        </w:numPr>
        <w:spacing w:line="276" w:lineRule="auto"/>
      </w:pPr>
      <w:r w:rsidRPr="00F95827">
        <w:t xml:space="preserve">збирати із частин ціле; </w:t>
      </w:r>
    </w:p>
    <w:p w:rsidR="00F705E5" w:rsidRPr="00F95827" w:rsidRDefault="00F705E5" w:rsidP="00F705E5">
      <w:pPr>
        <w:pStyle w:val="1"/>
        <w:numPr>
          <w:ilvl w:val="0"/>
          <w:numId w:val="6"/>
        </w:numPr>
        <w:spacing w:line="276" w:lineRule="auto"/>
      </w:pPr>
      <w:r w:rsidRPr="00F95827">
        <w:t>проявляти творчість в оздобленні.</w:t>
      </w:r>
    </w:p>
    <w:p w:rsidR="00F705E5" w:rsidRPr="00D650A2" w:rsidRDefault="00F705E5" w:rsidP="00F705E5">
      <w:pPr>
        <w:tabs>
          <w:tab w:val="left" w:pos="0"/>
        </w:tabs>
        <w:spacing w:line="276" w:lineRule="auto"/>
        <w:rPr>
          <w:b/>
          <w:bCs/>
        </w:rPr>
      </w:pPr>
    </w:p>
    <w:p w:rsidR="00F705E5" w:rsidRPr="00F95827" w:rsidRDefault="00F705E5" w:rsidP="00F705E5">
      <w:pPr>
        <w:pStyle w:val="2"/>
        <w:tabs>
          <w:tab w:val="left" w:pos="0"/>
        </w:tabs>
        <w:spacing w:after="0" w:line="276" w:lineRule="auto"/>
        <w:ind w:left="0"/>
        <w:rPr>
          <w:i/>
          <w:iCs/>
        </w:rPr>
      </w:pPr>
      <w:r w:rsidRPr="00D650A2">
        <w:t xml:space="preserve">Після закінчення першого року навчання </w:t>
      </w:r>
      <w:r w:rsidRPr="00F95827">
        <w:rPr>
          <w:i/>
          <w:iCs/>
        </w:rPr>
        <w:t xml:space="preserve">вихованці мають оволодіти такими </w:t>
      </w:r>
      <w:proofErr w:type="spellStart"/>
      <w:r w:rsidRPr="00F95827">
        <w:rPr>
          <w:i/>
          <w:iCs/>
        </w:rPr>
        <w:t>компетентностями</w:t>
      </w:r>
      <w:proofErr w:type="spellEnd"/>
      <w:r w:rsidRPr="00F95827">
        <w:rPr>
          <w:i/>
          <w:iCs/>
        </w:rPr>
        <w:t>:</w:t>
      </w:r>
    </w:p>
    <w:p w:rsidR="00F705E5" w:rsidRPr="00D650A2" w:rsidRDefault="00F705E5" w:rsidP="00F705E5">
      <w:pPr>
        <w:pStyle w:val="2"/>
        <w:numPr>
          <w:ilvl w:val="0"/>
          <w:numId w:val="5"/>
        </w:numPr>
        <w:spacing w:after="0" w:line="276" w:lineRule="auto"/>
        <w:ind w:left="709" w:hanging="283"/>
        <w:rPr>
          <w:i/>
          <w:iCs/>
        </w:rPr>
      </w:pPr>
      <w:r w:rsidRPr="00D650A2">
        <w:rPr>
          <w:i/>
          <w:iCs/>
        </w:rPr>
        <w:t xml:space="preserve">пізнавальною: </w:t>
      </w:r>
      <w:r w:rsidRPr="00D650A2">
        <w:rPr>
          <w:color w:val="000000"/>
          <w:kern w:val="28"/>
        </w:rPr>
        <w:t xml:space="preserve">володіють елементарними поняттями </w:t>
      </w:r>
      <w:r w:rsidRPr="00D650A2">
        <w:t>з образотворчого та декоративно-ужиткового мистецтва; знають види матеріалів і інструментів для образотворчої діяльності; ознайомлені з видами і творами українського народного мистецтва; знають основні кольори,</w:t>
      </w:r>
      <w:r>
        <w:t xml:space="preserve"> </w:t>
      </w:r>
      <w:r w:rsidRPr="00D650A2">
        <w:t>їх відтінки</w:t>
      </w:r>
      <w:r>
        <w:t>;</w:t>
      </w:r>
      <w:r w:rsidRPr="00883003">
        <w:t xml:space="preserve"> </w:t>
      </w:r>
      <w:r>
        <w:t>основні правила заготівлі і використання природного матеріалу</w:t>
      </w:r>
      <w:r w:rsidRPr="00D650A2">
        <w:t xml:space="preserve">; </w:t>
      </w:r>
    </w:p>
    <w:p w:rsidR="00F705E5" w:rsidRPr="00D650A2" w:rsidRDefault="00F705E5" w:rsidP="00F705E5">
      <w:pPr>
        <w:pStyle w:val="1"/>
        <w:numPr>
          <w:ilvl w:val="0"/>
          <w:numId w:val="5"/>
        </w:numPr>
        <w:spacing w:line="276" w:lineRule="auto"/>
        <w:ind w:left="709" w:hanging="283"/>
        <w:rPr>
          <w:i/>
          <w:iCs/>
        </w:rPr>
      </w:pPr>
      <w:r w:rsidRPr="00D650A2">
        <w:rPr>
          <w:i/>
          <w:iCs/>
        </w:rPr>
        <w:t xml:space="preserve">практичною: </w:t>
      </w:r>
      <w:r w:rsidRPr="00D650A2">
        <w:rPr>
          <w:color w:val="000000"/>
          <w:kern w:val="28"/>
        </w:rPr>
        <w:t>володіють елементарними прийомами малювання</w:t>
      </w:r>
      <w:r w:rsidRPr="00D650A2">
        <w:t>, роботи з пластиліном і солоним тістом; уміють самостійно обирати способи зображення для створення задуманого образу; приклеюють вирізані паперові форми; відтворюють послідовність виконання нескладних виробів;</w:t>
      </w:r>
      <w:r>
        <w:t xml:space="preserve"> використовують природний матеріал у виконанні творчих робіт;</w:t>
      </w:r>
    </w:p>
    <w:p w:rsidR="00F705E5" w:rsidRPr="00D650A2" w:rsidRDefault="00F705E5" w:rsidP="00F705E5">
      <w:pPr>
        <w:pStyle w:val="1"/>
        <w:numPr>
          <w:ilvl w:val="0"/>
          <w:numId w:val="5"/>
        </w:numPr>
        <w:spacing w:line="276" w:lineRule="auto"/>
        <w:ind w:left="709" w:hanging="283"/>
        <w:rPr>
          <w:i/>
          <w:iCs/>
        </w:rPr>
      </w:pPr>
      <w:r w:rsidRPr="00D650A2">
        <w:rPr>
          <w:i/>
          <w:iCs/>
        </w:rPr>
        <w:t xml:space="preserve">творчою: </w:t>
      </w:r>
      <w:r w:rsidRPr="00D650A2">
        <w:t>виявляють інтерес до самостійної творчої діяльності; демонструють системне, просторове та логічне мислення, творчу уяву, фантазію; додають індивідуальні деталі до загального зразка;</w:t>
      </w:r>
    </w:p>
    <w:p w:rsidR="00F705E5" w:rsidRPr="00892998" w:rsidRDefault="00F705E5" w:rsidP="00F705E5">
      <w:pPr>
        <w:pStyle w:val="1"/>
        <w:numPr>
          <w:ilvl w:val="0"/>
          <w:numId w:val="5"/>
        </w:numPr>
        <w:spacing w:line="276" w:lineRule="auto"/>
        <w:ind w:left="709" w:hanging="283"/>
        <w:rPr>
          <w:b/>
          <w:bCs/>
        </w:rPr>
      </w:pPr>
      <w:r w:rsidRPr="00D650A2">
        <w:rPr>
          <w:i/>
          <w:iCs/>
        </w:rPr>
        <w:t xml:space="preserve">соціальною: </w:t>
      </w:r>
      <w:r w:rsidRPr="00D650A2">
        <w:t>емоційно сприймають художні образи і засоби виразності у творах образотворчого мистецтва; отримують задоволення від образотворчої діяльності.</w:t>
      </w:r>
    </w:p>
    <w:p w:rsidR="00892998" w:rsidRPr="00D650A2" w:rsidRDefault="00892998" w:rsidP="00F705E5">
      <w:pPr>
        <w:pStyle w:val="1"/>
        <w:numPr>
          <w:ilvl w:val="0"/>
          <w:numId w:val="5"/>
        </w:numPr>
        <w:spacing w:line="276" w:lineRule="auto"/>
        <w:ind w:left="709" w:hanging="283"/>
        <w:rPr>
          <w:b/>
          <w:bCs/>
        </w:rPr>
      </w:pPr>
    </w:p>
    <w:p w:rsidR="000E5839" w:rsidRDefault="000E5839" w:rsidP="000E5839">
      <w:pPr>
        <w:tabs>
          <w:tab w:val="left" w:pos="0"/>
        </w:tabs>
        <w:spacing w:line="276" w:lineRule="auto"/>
        <w:ind w:firstLine="0"/>
        <w:jc w:val="center"/>
        <w:rPr>
          <w:b/>
          <w:bCs/>
        </w:rPr>
      </w:pPr>
      <w:r w:rsidRPr="00D650A2">
        <w:rPr>
          <w:b/>
          <w:bCs/>
        </w:rPr>
        <w:lastRenderedPageBreak/>
        <w:t>Другий рік навчання, початковий рівень</w:t>
      </w:r>
    </w:p>
    <w:p w:rsidR="000E5839" w:rsidRPr="00D650A2" w:rsidRDefault="000E5839" w:rsidP="000E5839">
      <w:pPr>
        <w:tabs>
          <w:tab w:val="left" w:pos="0"/>
        </w:tabs>
        <w:spacing w:line="276" w:lineRule="auto"/>
        <w:ind w:firstLine="0"/>
        <w:jc w:val="center"/>
        <w:rPr>
          <w:b/>
          <w:bCs/>
        </w:rPr>
      </w:pPr>
    </w:p>
    <w:p w:rsidR="000E5839" w:rsidRDefault="000E5839" w:rsidP="000E5839">
      <w:pPr>
        <w:tabs>
          <w:tab w:val="left" w:pos="0"/>
        </w:tabs>
        <w:spacing w:line="276" w:lineRule="auto"/>
        <w:ind w:firstLine="0"/>
        <w:jc w:val="center"/>
        <w:rPr>
          <w:b/>
          <w:bCs/>
        </w:rPr>
      </w:pPr>
      <w:r w:rsidRPr="00D650A2">
        <w:rPr>
          <w:b/>
          <w:bCs/>
        </w:rPr>
        <w:t>Навчально-тематичний план</w:t>
      </w:r>
    </w:p>
    <w:p w:rsidR="000E5839" w:rsidRPr="00D650A2" w:rsidRDefault="000E5839" w:rsidP="000E5839">
      <w:pPr>
        <w:tabs>
          <w:tab w:val="left" w:pos="0"/>
        </w:tabs>
        <w:spacing w:line="276" w:lineRule="auto"/>
        <w:jc w:val="center"/>
        <w:rPr>
          <w:b/>
          <w:bCs/>
          <w:sz w:val="16"/>
          <w:szCs w:val="16"/>
        </w:rPr>
      </w:pPr>
    </w:p>
    <w:tbl>
      <w:tblPr>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3402"/>
        <w:gridCol w:w="1842"/>
        <w:gridCol w:w="1843"/>
        <w:gridCol w:w="1559"/>
      </w:tblGrid>
      <w:tr w:rsidR="000E5839" w:rsidRPr="00D650A2" w:rsidTr="00773C0D">
        <w:trPr>
          <w:trHeight w:val="255"/>
        </w:trPr>
        <w:tc>
          <w:tcPr>
            <w:tcW w:w="498" w:type="dxa"/>
            <w:vMerge w:val="restart"/>
            <w:tcBorders>
              <w:top w:val="single" w:sz="4" w:space="0" w:color="auto"/>
              <w:left w:val="single" w:sz="4" w:space="0" w:color="auto"/>
              <w:bottom w:val="single" w:sz="4" w:space="0" w:color="auto"/>
              <w:right w:val="single" w:sz="4" w:space="0" w:color="auto"/>
            </w:tcBorders>
            <w:vAlign w:val="center"/>
          </w:tcPr>
          <w:p w:rsidR="000E5839" w:rsidRPr="00D650A2" w:rsidRDefault="000E5839" w:rsidP="00773C0D">
            <w:pPr>
              <w:tabs>
                <w:tab w:val="left" w:pos="0"/>
              </w:tabs>
              <w:spacing w:line="276" w:lineRule="auto"/>
              <w:ind w:firstLine="0"/>
              <w:jc w:val="center"/>
              <w:rPr>
                <w:b/>
                <w:bCs/>
              </w:rPr>
            </w:pPr>
            <w:r w:rsidRPr="00D650A2">
              <w:rPr>
                <w:b/>
                <w:bCs/>
              </w:rPr>
              <w:t>№</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0E5839" w:rsidRPr="00D650A2" w:rsidRDefault="000E5839" w:rsidP="00773C0D">
            <w:pPr>
              <w:tabs>
                <w:tab w:val="left" w:pos="0"/>
              </w:tabs>
              <w:spacing w:line="276" w:lineRule="auto"/>
              <w:ind w:firstLine="0"/>
              <w:jc w:val="center"/>
              <w:rPr>
                <w:b/>
                <w:bCs/>
              </w:rPr>
            </w:pPr>
            <w:r w:rsidRPr="00D650A2">
              <w:rPr>
                <w:b/>
                <w:bCs/>
              </w:rPr>
              <w:t>Тема</w:t>
            </w:r>
          </w:p>
        </w:tc>
        <w:tc>
          <w:tcPr>
            <w:tcW w:w="5244" w:type="dxa"/>
            <w:gridSpan w:val="3"/>
            <w:tcBorders>
              <w:top w:val="single" w:sz="4" w:space="0" w:color="auto"/>
              <w:left w:val="single" w:sz="4" w:space="0" w:color="auto"/>
              <w:bottom w:val="single" w:sz="4" w:space="0" w:color="auto"/>
              <w:right w:val="single" w:sz="4" w:space="0" w:color="auto"/>
            </w:tcBorders>
            <w:vAlign w:val="center"/>
          </w:tcPr>
          <w:p w:rsidR="000E5839" w:rsidRPr="00D650A2" w:rsidRDefault="000E5839" w:rsidP="00773C0D">
            <w:pPr>
              <w:tabs>
                <w:tab w:val="left" w:pos="0"/>
              </w:tabs>
              <w:spacing w:line="276" w:lineRule="auto"/>
              <w:ind w:firstLine="0"/>
              <w:jc w:val="center"/>
              <w:rPr>
                <w:b/>
                <w:bCs/>
              </w:rPr>
            </w:pPr>
            <w:r w:rsidRPr="00D650A2">
              <w:rPr>
                <w:b/>
                <w:bCs/>
              </w:rPr>
              <w:t>Кількість годин</w:t>
            </w:r>
          </w:p>
        </w:tc>
      </w:tr>
      <w:tr w:rsidR="000E5839" w:rsidRPr="00D650A2" w:rsidTr="00773C0D">
        <w:trPr>
          <w:trHeight w:val="375"/>
        </w:trPr>
        <w:tc>
          <w:tcPr>
            <w:tcW w:w="498" w:type="dxa"/>
            <w:vMerge/>
            <w:tcBorders>
              <w:top w:val="single" w:sz="4" w:space="0" w:color="auto"/>
              <w:left w:val="single" w:sz="4" w:space="0" w:color="auto"/>
              <w:bottom w:val="single" w:sz="4" w:space="0" w:color="auto"/>
              <w:right w:val="single" w:sz="4" w:space="0" w:color="auto"/>
            </w:tcBorders>
            <w:vAlign w:val="center"/>
          </w:tcPr>
          <w:p w:rsidR="000E5839" w:rsidRPr="00D650A2" w:rsidRDefault="000E5839" w:rsidP="00773C0D">
            <w:pPr>
              <w:tabs>
                <w:tab w:val="left" w:pos="0"/>
              </w:tabs>
              <w:spacing w:line="276" w:lineRule="auto"/>
              <w:ind w:firstLine="0"/>
              <w:rPr>
                <w:b/>
                <w:bCs/>
              </w:rPr>
            </w:pPr>
          </w:p>
        </w:tc>
        <w:tc>
          <w:tcPr>
            <w:tcW w:w="3402" w:type="dxa"/>
            <w:vMerge/>
            <w:tcBorders>
              <w:top w:val="single" w:sz="4" w:space="0" w:color="auto"/>
              <w:left w:val="single" w:sz="4" w:space="0" w:color="auto"/>
              <w:bottom w:val="single" w:sz="4" w:space="0" w:color="auto"/>
              <w:right w:val="single" w:sz="4" w:space="0" w:color="auto"/>
            </w:tcBorders>
            <w:vAlign w:val="center"/>
          </w:tcPr>
          <w:p w:rsidR="000E5839" w:rsidRPr="00D650A2" w:rsidRDefault="000E5839" w:rsidP="00773C0D">
            <w:pPr>
              <w:tabs>
                <w:tab w:val="left" w:pos="0"/>
              </w:tabs>
              <w:spacing w:line="276" w:lineRule="auto"/>
              <w:ind w:firstLine="0"/>
              <w:rPr>
                <w:b/>
                <w:bCs/>
              </w:rPr>
            </w:pPr>
          </w:p>
        </w:tc>
        <w:tc>
          <w:tcPr>
            <w:tcW w:w="1842" w:type="dxa"/>
            <w:tcBorders>
              <w:top w:val="single" w:sz="4" w:space="0" w:color="auto"/>
              <w:left w:val="single" w:sz="4" w:space="0" w:color="auto"/>
              <w:bottom w:val="single" w:sz="4" w:space="0" w:color="auto"/>
              <w:right w:val="single" w:sz="4" w:space="0" w:color="auto"/>
            </w:tcBorders>
            <w:vAlign w:val="center"/>
          </w:tcPr>
          <w:p w:rsidR="000E5839" w:rsidRPr="00D650A2" w:rsidRDefault="000E5839" w:rsidP="00773C0D">
            <w:pPr>
              <w:spacing w:line="276" w:lineRule="auto"/>
              <w:ind w:firstLine="0"/>
              <w:jc w:val="center"/>
            </w:pPr>
            <w:r w:rsidRPr="00D650A2">
              <w:t>теоретичних</w:t>
            </w:r>
          </w:p>
        </w:tc>
        <w:tc>
          <w:tcPr>
            <w:tcW w:w="1843" w:type="dxa"/>
            <w:tcBorders>
              <w:top w:val="single" w:sz="4" w:space="0" w:color="auto"/>
              <w:left w:val="single" w:sz="4" w:space="0" w:color="auto"/>
              <w:bottom w:val="single" w:sz="4" w:space="0" w:color="auto"/>
              <w:right w:val="single" w:sz="4" w:space="0" w:color="auto"/>
            </w:tcBorders>
            <w:vAlign w:val="center"/>
          </w:tcPr>
          <w:p w:rsidR="000E5839" w:rsidRPr="00D650A2" w:rsidRDefault="000E5839" w:rsidP="00773C0D">
            <w:pPr>
              <w:spacing w:line="276" w:lineRule="auto"/>
              <w:ind w:firstLine="0"/>
              <w:jc w:val="center"/>
            </w:pPr>
            <w:r w:rsidRPr="00D650A2">
              <w:t>практичних</w:t>
            </w:r>
          </w:p>
        </w:tc>
        <w:tc>
          <w:tcPr>
            <w:tcW w:w="1559" w:type="dxa"/>
            <w:tcBorders>
              <w:top w:val="single" w:sz="4" w:space="0" w:color="auto"/>
              <w:left w:val="single" w:sz="4" w:space="0" w:color="auto"/>
              <w:bottom w:val="single" w:sz="4" w:space="0" w:color="auto"/>
              <w:right w:val="single" w:sz="4" w:space="0" w:color="auto"/>
            </w:tcBorders>
            <w:vAlign w:val="center"/>
          </w:tcPr>
          <w:p w:rsidR="000E5839" w:rsidRPr="00D650A2" w:rsidRDefault="000E5839" w:rsidP="00773C0D">
            <w:pPr>
              <w:spacing w:line="276" w:lineRule="auto"/>
              <w:ind w:firstLine="0"/>
              <w:jc w:val="center"/>
            </w:pPr>
            <w:r w:rsidRPr="00D650A2">
              <w:t>усього</w:t>
            </w:r>
          </w:p>
        </w:tc>
      </w:tr>
      <w:tr w:rsidR="000E5839" w:rsidRPr="00D650A2" w:rsidTr="00773C0D">
        <w:tc>
          <w:tcPr>
            <w:tcW w:w="498"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jc w:val="center"/>
            </w:pPr>
            <w:r w:rsidRPr="00D650A2">
              <w:t>1.</w:t>
            </w:r>
          </w:p>
        </w:tc>
        <w:tc>
          <w:tcPr>
            <w:tcW w:w="340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pPr>
            <w:r w:rsidRPr="00D650A2">
              <w:t>Вступ</w:t>
            </w:r>
          </w:p>
        </w:tc>
        <w:tc>
          <w:tcPr>
            <w:tcW w:w="184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rsidRPr="00D650A2">
              <w:t>1</w:t>
            </w:r>
          </w:p>
        </w:tc>
        <w:tc>
          <w:tcPr>
            <w:tcW w:w="1843"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rsidRPr="00D650A2">
              <w:t>–</w:t>
            </w:r>
          </w:p>
        </w:tc>
        <w:tc>
          <w:tcPr>
            <w:tcW w:w="1559"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rsidRPr="00D650A2">
              <w:t>1</w:t>
            </w:r>
          </w:p>
        </w:tc>
      </w:tr>
      <w:tr w:rsidR="000E5839" w:rsidRPr="00D650A2" w:rsidTr="00773C0D">
        <w:tc>
          <w:tcPr>
            <w:tcW w:w="498"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jc w:val="center"/>
            </w:pPr>
            <w:r w:rsidRPr="00D650A2">
              <w:t>2.</w:t>
            </w:r>
          </w:p>
        </w:tc>
        <w:tc>
          <w:tcPr>
            <w:tcW w:w="340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pPr>
            <w:r>
              <w:t>Заготівля і використання природного матеріалу</w:t>
            </w:r>
          </w:p>
        </w:tc>
        <w:tc>
          <w:tcPr>
            <w:tcW w:w="184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2</w:t>
            </w:r>
          </w:p>
        </w:tc>
        <w:tc>
          <w:tcPr>
            <w:tcW w:w="1843"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14</w:t>
            </w:r>
          </w:p>
        </w:tc>
        <w:tc>
          <w:tcPr>
            <w:tcW w:w="1559"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16</w:t>
            </w:r>
          </w:p>
        </w:tc>
      </w:tr>
      <w:tr w:rsidR="000E5839" w:rsidRPr="00D650A2" w:rsidTr="00773C0D">
        <w:tc>
          <w:tcPr>
            <w:tcW w:w="498"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jc w:val="center"/>
            </w:pPr>
            <w:r w:rsidRPr="00D650A2">
              <w:t>3.</w:t>
            </w:r>
          </w:p>
        </w:tc>
        <w:tc>
          <w:tcPr>
            <w:tcW w:w="340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pPr>
            <w:r w:rsidRPr="00D650A2">
              <w:t xml:space="preserve">Малювання олівцями, фарбами </w:t>
            </w:r>
          </w:p>
        </w:tc>
        <w:tc>
          <w:tcPr>
            <w:tcW w:w="184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1</w:t>
            </w:r>
          </w:p>
        </w:tc>
        <w:tc>
          <w:tcPr>
            <w:tcW w:w="1843"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17</w:t>
            </w:r>
          </w:p>
        </w:tc>
        <w:tc>
          <w:tcPr>
            <w:tcW w:w="1559"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18</w:t>
            </w:r>
          </w:p>
        </w:tc>
      </w:tr>
      <w:tr w:rsidR="000E5839" w:rsidRPr="00D650A2" w:rsidTr="00773C0D">
        <w:tc>
          <w:tcPr>
            <w:tcW w:w="498"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jc w:val="center"/>
            </w:pPr>
            <w:r w:rsidRPr="00D650A2">
              <w:t>4.</w:t>
            </w:r>
          </w:p>
        </w:tc>
        <w:tc>
          <w:tcPr>
            <w:tcW w:w="340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pPr>
            <w:r w:rsidRPr="00D650A2">
              <w:t>Створення аплікацій</w:t>
            </w:r>
          </w:p>
        </w:tc>
        <w:tc>
          <w:tcPr>
            <w:tcW w:w="184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rsidRPr="00D650A2">
              <w:t>1</w:t>
            </w:r>
          </w:p>
        </w:tc>
        <w:tc>
          <w:tcPr>
            <w:tcW w:w="1843"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10</w:t>
            </w:r>
          </w:p>
        </w:tc>
        <w:tc>
          <w:tcPr>
            <w:tcW w:w="1559"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11</w:t>
            </w:r>
          </w:p>
        </w:tc>
      </w:tr>
      <w:tr w:rsidR="000E5839" w:rsidRPr="00D650A2" w:rsidTr="00773C0D">
        <w:tc>
          <w:tcPr>
            <w:tcW w:w="498"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jc w:val="center"/>
            </w:pPr>
            <w:r w:rsidRPr="00D650A2">
              <w:t>5.</w:t>
            </w:r>
          </w:p>
        </w:tc>
        <w:tc>
          <w:tcPr>
            <w:tcW w:w="340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pPr>
            <w:r w:rsidRPr="00D650A2">
              <w:t>Конструювання з паперу</w:t>
            </w:r>
          </w:p>
        </w:tc>
        <w:tc>
          <w:tcPr>
            <w:tcW w:w="184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1</w:t>
            </w:r>
          </w:p>
        </w:tc>
        <w:tc>
          <w:tcPr>
            <w:tcW w:w="1843"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8</w:t>
            </w:r>
          </w:p>
        </w:tc>
        <w:tc>
          <w:tcPr>
            <w:tcW w:w="1559"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9</w:t>
            </w:r>
          </w:p>
        </w:tc>
      </w:tr>
      <w:tr w:rsidR="000E5839" w:rsidRPr="00D650A2" w:rsidTr="00773C0D">
        <w:tc>
          <w:tcPr>
            <w:tcW w:w="498"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jc w:val="center"/>
            </w:pPr>
            <w:r w:rsidRPr="00D650A2">
              <w:t>6.</w:t>
            </w:r>
          </w:p>
        </w:tc>
        <w:tc>
          <w:tcPr>
            <w:tcW w:w="340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pPr>
            <w:r w:rsidRPr="00D650A2">
              <w:t>Ліплення об’ємних і рельєфних фігур</w:t>
            </w:r>
          </w:p>
        </w:tc>
        <w:tc>
          <w:tcPr>
            <w:tcW w:w="184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rsidRPr="00D650A2">
              <w:t>1</w:t>
            </w:r>
          </w:p>
        </w:tc>
        <w:tc>
          <w:tcPr>
            <w:tcW w:w="1843"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8</w:t>
            </w:r>
          </w:p>
        </w:tc>
        <w:tc>
          <w:tcPr>
            <w:tcW w:w="1559"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9</w:t>
            </w:r>
          </w:p>
        </w:tc>
      </w:tr>
      <w:tr w:rsidR="000E5839" w:rsidRPr="00D650A2" w:rsidTr="00773C0D">
        <w:tc>
          <w:tcPr>
            <w:tcW w:w="498"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jc w:val="center"/>
            </w:pPr>
            <w:r>
              <w:t>7.</w:t>
            </w:r>
          </w:p>
        </w:tc>
        <w:tc>
          <w:tcPr>
            <w:tcW w:w="340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pPr>
            <w:r w:rsidRPr="00D650A2">
              <w:t>Народознавчі мотиви</w:t>
            </w:r>
          </w:p>
        </w:tc>
        <w:tc>
          <w:tcPr>
            <w:tcW w:w="184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rsidRPr="00D650A2">
              <w:t>1</w:t>
            </w:r>
          </w:p>
        </w:tc>
        <w:tc>
          <w:tcPr>
            <w:tcW w:w="1843"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6</w:t>
            </w:r>
          </w:p>
        </w:tc>
        <w:tc>
          <w:tcPr>
            <w:tcW w:w="1559"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t>7</w:t>
            </w:r>
          </w:p>
        </w:tc>
      </w:tr>
      <w:tr w:rsidR="000E5839" w:rsidRPr="00D650A2" w:rsidTr="00773C0D">
        <w:tc>
          <w:tcPr>
            <w:tcW w:w="498"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jc w:val="center"/>
            </w:pPr>
          </w:p>
        </w:tc>
        <w:tc>
          <w:tcPr>
            <w:tcW w:w="340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pPr>
            <w:r w:rsidRPr="00D650A2">
              <w:t>Підсумок</w:t>
            </w:r>
          </w:p>
        </w:tc>
        <w:tc>
          <w:tcPr>
            <w:tcW w:w="184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rsidRPr="00D650A2">
              <w:t>–</w:t>
            </w:r>
          </w:p>
        </w:tc>
        <w:tc>
          <w:tcPr>
            <w:tcW w:w="1843"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rsidRPr="00D650A2">
              <w:t>1</w:t>
            </w:r>
          </w:p>
        </w:tc>
        <w:tc>
          <w:tcPr>
            <w:tcW w:w="1559"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pPr>
            <w:r w:rsidRPr="00D650A2">
              <w:t>1</w:t>
            </w:r>
          </w:p>
        </w:tc>
      </w:tr>
      <w:tr w:rsidR="000E5839" w:rsidRPr="00D650A2" w:rsidTr="00773C0D">
        <w:tc>
          <w:tcPr>
            <w:tcW w:w="498"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rPr>
                <w:b/>
                <w:bCs/>
              </w:rPr>
            </w:pPr>
          </w:p>
        </w:tc>
        <w:tc>
          <w:tcPr>
            <w:tcW w:w="340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tabs>
                <w:tab w:val="left" w:pos="0"/>
              </w:tabs>
              <w:spacing w:line="276" w:lineRule="auto"/>
              <w:ind w:firstLine="0"/>
              <w:jc w:val="right"/>
              <w:rPr>
                <w:b/>
                <w:bCs/>
              </w:rPr>
            </w:pPr>
            <w:r w:rsidRPr="00D650A2">
              <w:rPr>
                <w:b/>
                <w:bCs/>
              </w:rPr>
              <w:t>Разом</w:t>
            </w:r>
          </w:p>
        </w:tc>
        <w:tc>
          <w:tcPr>
            <w:tcW w:w="1842"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rPr>
                <w:b/>
                <w:bCs/>
              </w:rPr>
            </w:pPr>
            <w:r w:rsidRPr="00D650A2">
              <w:rPr>
                <w:b/>
                <w:bCs/>
              </w:rPr>
              <w:t>8</w:t>
            </w:r>
          </w:p>
        </w:tc>
        <w:tc>
          <w:tcPr>
            <w:tcW w:w="1843"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rPr>
                <w:b/>
                <w:bCs/>
              </w:rPr>
            </w:pPr>
            <w:r w:rsidRPr="00D650A2">
              <w:rPr>
                <w:b/>
                <w:bCs/>
              </w:rPr>
              <w:t>64</w:t>
            </w:r>
          </w:p>
        </w:tc>
        <w:tc>
          <w:tcPr>
            <w:tcW w:w="1559"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spacing w:line="276" w:lineRule="auto"/>
              <w:ind w:firstLine="0"/>
              <w:jc w:val="center"/>
              <w:rPr>
                <w:b/>
                <w:bCs/>
              </w:rPr>
            </w:pPr>
            <w:r w:rsidRPr="00D650A2">
              <w:rPr>
                <w:b/>
                <w:bCs/>
              </w:rPr>
              <w:t>72</w:t>
            </w:r>
          </w:p>
        </w:tc>
      </w:tr>
    </w:tbl>
    <w:p w:rsidR="000E5839" w:rsidRPr="00D650A2" w:rsidRDefault="000E5839" w:rsidP="000E5839">
      <w:pPr>
        <w:tabs>
          <w:tab w:val="left" w:pos="0"/>
        </w:tabs>
        <w:spacing w:line="276" w:lineRule="auto"/>
        <w:rPr>
          <w:b/>
          <w:bCs/>
        </w:rPr>
      </w:pPr>
    </w:p>
    <w:p w:rsidR="000E5839" w:rsidRDefault="000E5839" w:rsidP="000E5839">
      <w:pPr>
        <w:tabs>
          <w:tab w:val="left" w:pos="0"/>
        </w:tabs>
        <w:spacing w:line="276" w:lineRule="auto"/>
        <w:ind w:firstLine="0"/>
        <w:jc w:val="center"/>
        <w:rPr>
          <w:b/>
          <w:bCs/>
        </w:rPr>
      </w:pPr>
      <w:r w:rsidRPr="00D650A2">
        <w:rPr>
          <w:b/>
          <w:bCs/>
        </w:rPr>
        <w:t>ЗМІСТ ПРОГРАМИ</w:t>
      </w:r>
    </w:p>
    <w:p w:rsidR="000E5839" w:rsidRPr="00D650A2" w:rsidRDefault="000E5839" w:rsidP="000E5839">
      <w:pPr>
        <w:tabs>
          <w:tab w:val="left" w:pos="0"/>
        </w:tabs>
        <w:spacing w:line="276" w:lineRule="auto"/>
        <w:jc w:val="center"/>
        <w:rPr>
          <w:b/>
          <w:bCs/>
        </w:rPr>
      </w:pPr>
    </w:p>
    <w:p w:rsidR="000E5839" w:rsidRPr="00D650A2" w:rsidRDefault="000E5839" w:rsidP="000E5839">
      <w:pPr>
        <w:numPr>
          <w:ilvl w:val="1"/>
          <w:numId w:val="7"/>
        </w:numPr>
        <w:tabs>
          <w:tab w:val="left" w:pos="0"/>
          <w:tab w:val="num" w:pos="993"/>
        </w:tabs>
        <w:spacing w:line="276" w:lineRule="auto"/>
        <w:ind w:left="0" w:firstLine="709"/>
        <w:rPr>
          <w:b/>
          <w:bCs/>
        </w:rPr>
      </w:pPr>
      <w:r w:rsidRPr="00D650A2">
        <w:rPr>
          <w:b/>
          <w:bCs/>
        </w:rPr>
        <w:t xml:space="preserve">Вступ (1 год.) </w:t>
      </w:r>
    </w:p>
    <w:p w:rsidR="000E5839" w:rsidRPr="00D650A2" w:rsidRDefault="000E5839" w:rsidP="000E5839">
      <w:pPr>
        <w:pStyle w:val="21"/>
        <w:widowControl w:val="0"/>
        <w:spacing w:line="276" w:lineRule="auto"/>
        <w:ind w:left="0"/>
      </w:pPr>
      <w:r w:rsidRPr="00D650A2">
        <w:rPr>
          <w:i/>
          <w:iCs/>
        </w:rPr>
        <w:t>Теоретична частина.</w:t>
      </w:r>
      <w:r w:rsidRPr="00D650A2">
        <w:t xml:space="preserve"> Ознайомлення із завданнями роботи гуртка, правилами поведінки, вимогами техніки безпеки. </w:t>
      </w:r>
    </w:p>
    <w:p w:rsidR="000E5839" w:rsidRDefault="000E5839" w:rsidP="000E5839">
      <w:pPr>
        <w:pStyle w:val="21"/>
        <w:widowControl w:val="0"/>
        <w:spacing w:line="276" w:lineRule="auto"/>
        <w:ind w:left="0"/>
      </w:pPr>
      <w:r w:rsidRPr="00D650A2">
        <w:rPr>
          <w:i/>
          <w:iCs/>
        </w:rPr>
        <w:t>Практична частина.</w:t>
      </w:r>
      <w:r w:rsidRPr="00D650A2">
        <w:t xml:space="preserve"> Колективна робота «Барвистий світ».</w:t>
      </w:r>
    </w:p>
    <w:p w:rsidR="000E5839" w:rsidRPr="00D650A2" w:rsidRDefault="000E5839" w:rsidP="000E5839">
      <w:pPr>
        <w:pStyle w:val="21"/>
        <w:widowControl w:val="0"/>
        <w:spacing w:line="276" w:lineRule="auto"/>
        <w:ind w:left="0"/>
      </w:pPr>
    </w:p>
    <w:p w:rsidR="000E5839" w:rsidRPr="00883003" w:rsidRDefault="000E5839" w:rsidP="000E5839">
      <w:pPr>
        <w:numPr>
          <w:ilvl w:val="1"/>
          <w:numId w:val="7"/>
        </w:numPr>
        <w:tabs>
          <w:tab w:val="left" w:pos="0"/>
          <w:tab w:val="num" w:pos="993"/>
        </w:tabs>
        <w:spacing w:line="276" w:lineRule="auto"/>
        <w:ind w:left="0" w:firstLine="709"/>
        <w:rPr>
          <w:b/>
          <w:bCs/>
        </w:rPr>
      </w:pPr>
      <w:r w:rsidRPr="00883003">
        <w:rPr>
          <w:b/>
        </w:rPr>
        <w:t>Заготівля і використання природного матеріалу (16 год.)</w:t>
      </w:r>
    </w:p>
    <w:p w:rsidR="000E5839" w:rsidRDefault="000E5839" w:rsidP="000E5839">
      <w:pPr>
        <w:shd w:val="clear" w:color="auto" w:fill="FFFFFF"/>
        <w:spacing w:before="130"/>
        <w:ind w:firstLine="720"/>
      </w:pPr>
      <w:r>
        <w:rPr>
          <w:i/>
        </w:rPr>
        <w:t>Теоретична частина.</w:t>
      </w:r>
      <w:r>
        <w:t xml:space="preserve"> Культурні та дикорослі рослини. Заготівля природних матеріалів для творчих робіт (сухоцвіти, злаки, листя, гілки дерев, кора, корені, шишки, жолуді, горіхи, мушлі тощо). </w:t>
      </w:r>
      <w:r>
        <w:rPr>
          <w:color w:val="000000"/>
        </w:rPr>
        <w:t xml:space="preserve">Способи засушування природного матеріалу. </w:t>
      </w:r>
      <w:r>
        <w:t>Зберігання сухого природного матеріалу.</w:t>
      </w:r>
    </w:p>
    <w:p w:rsidR="000E5839" w:rsidRDefault="000E5839" w:rsidP="000E5839">
      <w:pPr>
        <w:shd w:val="clear" w:color="auto" w:fill="FFFFFF"/>
        <w:ind w:firstLine="720"/>
      </w:pPr>
      <w:r>
        <w:rPr>
          <w:i/>
          <w:iCs/>
        </w:rPr>
        <w:t>Практична частина.</w:t>
      </w:r>
      <w:r>
        <w:t xml:space="preserve"> Збір та обробка природного матеріалу. Засушування природного матеріалу із збереженням кольору і форми. </w:t>
      </w:r>
    </w:p>
    <w:p w:rsidR="000E5839" w:rsidRDefault="000E5839" w:rsidP="000E5839">
      <w:pPr>
        <w:shd w:val="clear" w:color="auto" w:fill="FFFFFF"/>
        <w:rPr>
          <w:b/>
        </w:rPr>
      </w:pPr>
      <w:r>
        <w:t xml:space="preserve">Виконання творчих робіт «Метелики», «Мишка», «Павич», «Ракета» (засушене листя), «Їжачок» (насіння вільхи), «Сова» (шишки), «Ялинкові прикраси» (шишки, горіхи), «Черепаха» (гречана, пшенична крупа), «Лісовичок» (шишки, жолуді), «Весела гусениця» (плоди каштану), «Ваза з квітами» (сухоцвіти, квасоля, засушене листя), «Рамка для фото» (мушлі), «Великодній кошик» (пшоняна крупа, квасоля, горох). </w:t>
      </w:r>
    </w:p>
    <w:p w:rsidR="000E5839" w:rsidRDefault="000E5839" w:rsidP="000E5839">
      <w:pPr>
        <w:shd w:val="clear" w:color="auto" w:fill="FFFFFF"/>
        <w:ind w:firstLine="720"/>
      </w:pPr>
      <w:r>
        <w:rPr>
          <w:iCs/>
        </w:rPr>
        <w:t>Екскурсії до парку, скверу з метою з</w:t>
      </w:r>
      <w:r>
        <w:t xml:space="preserve">бору насіння квіткових рослин, спостереження за осінніми фенологічними фазами розвитку декоративних і дикорослих рослин. </w:t>
      </w:r>
    </w:p>
    <w:p w:rsidR="000E5839" w:rsidRDefault="000E5839" w:rsidP="000E5839">
      <w:pPr>
        <w:shd w:val="clear" w:color="auto" w:fill="FFFFFF"/>
        <w:spacing w:before="307"/>
        <w:ind w:left="720" w:right="1114" w:firstLine="0"/>
        <w:rPr>
          <w:b/>
        </w:rPr>
      </w:pPr>
    </w:p>
    <w:p w:rsidR="000E5839" w:rsidRPr="00D650A2" w:rsidRDefault="000E5839" w:rsidP="000E5839">
      <w:pPr>
        <w:numPr>
          <w:ilvl w:val="1"/>
          <w:numId w:val="7"/>
        </w:numPr>
        <w:tabs>
          <w:tab w:val="left" w:pos="0"/>
          <w:tab w:val="num" w:pos="993"/>
        </w:tabs>
        <w:spacing w:line="276" w:lineRule="auto"/>
        <w:ind w:left="0" w:firstLine="709"/>
        <w:rPr>
          <w:b/>
          <w:bCs/>
        </w:rPr>
      </w:pPr>
      <w:r w:rsidRPr="00D650A2">
        <w:rPr>
          <w:b/>
          <w:bCs/>
        </w:rPr>
        <w:t>Малювання олівцями, фарбами (27 год.)</w:t>
      </w:r>
    </w:p>
    <w:p w:rsidR="000E5839" w:rsidRPr="00D650A2" w:rsidRDefault="000E5839" w:rsidP="000E5839">
      <w:pPr>
        <w:pStyle w:val="21"/>
        <w:widowControl w:val="0"/>
        <w:tabs>
          <w:tab w:val="left" w:pos="0"/>
        </w:tabs>
        <w:spacing w:line="276" w:lineRule="auto"/>
        <w:ind w:left="0"/>
      </w:pPr>
      <w:r w:rsidRPr="00D650A2">
        <w:rPr>
          <w:i/>
          <w:iCs/>
        </w:rPr>
        <w:t xml:space="preserve">Теоретична частина. </w:t>
      </w:r>
      <w:r w:rsidRPr="00D650A2">
        <w:t>Види образотворчого мистецтва (пейзаж, натюрморт, портрет). Кольорова гама. Композиція. Форма, колір, ритм композиції. Прийоми й методи досягнення виразності образу. Правила техніки безпеки під час малювання.</w:t>
      </w:r>
    </w:p>
    <w:p w:rsidR="000E5839" w:rsidRDefault="000E5839" w:rsidP="000E5839">
      <w:pPr>
        <w:widowControl w:val="0"/>
        <w:tabs>
          <w:tab w:val="left" w:pos="0"/>
        </w:tabs>
        <w:spacing w:line="276" w:lineRule="auto"/>
      </w:pPr>
      <w:r w:rsidRPr="00D650A2">
        <w:rPr>
          <w:i/>
          <w:iCs/>
        </w:rPr>
        <w:t xml:space="preserve">Практична частина. </w:t>
      </w:r>
      <w:r w:rsidRPr="00D650A2">
        <w:t>Виконання творчих робіт «Свято в нашому місті», «Хлюпоче синя річка», «Чарівниця осінь» (точковий метод зафарбовування). «Чорнобривці» (з натури), «Що нам осінь принесла» (натюрморт), «Намалюю іграшку» (</w:t>
      </w:r>
      <w:proofErr w:type="spellStart"/>
      <w:r w:rsidRPr="00D650A2">
        <w:t>опішнянська</w:t>
      </w:r>
      <w:proofErr w:type="spellEnd"/>
      <w:r w:rsidRPr="00D650A2">
        <w:t xml:space="preserve"> кераміка), «Вечір у селі» (пейзаж), «Перший сніг», «Життя птахів узимку», «Казковий карнавал», «</w:t>
      </w:r>
      <w:proofErr w:type="spellStart"/>
      <w:r w:rsidRPr="00D650A2">
        <w:t>Ялинка-веселинка</w:t>
      </w:r>
      <w:proofErr w:type="spellEnd"/>
      <w:r w:rsidRPr="00D650A2">
        <w:t>» (малювання зубною щіткою), «Розваги взимку», «Веселі восьминіжки» (на основі долоньки), «Космічні фантазії» (малювання білим по синьому), «Моя матуся найкраща» (портрет), «Птахи прилетіли» (змішана техніка), «Весняні квіти», «Задивилася у воду на свою чарівну вроду» (монотипія), «Дівчинка в українському одязі», «Прикрашаємо сервіз» (натюрморт), «На північному полюсі», «Марена» (малювання на зім’ятому папері), «Ой рушник, рушничок» (декоративне малювання за змістом української народної казки, пісні-колисанки), малювання за змістом вірша Тараса Шевченка «Тече вода з-під явора», «Дерево мого роду», «Сорочка-вишиванка», «Зранку робимо зарядку», «На невідомій планеті» (малювання за зразком), «Квіти бузку», «Казковий потяг», «Я люблю свій рідний край».</w:t>
      </w:r>
    </w:p>
    <w:p w:rsidR="000E5839" w:rsidRPr="00D650A2" w:rsidRDefault="000E5839" w:rsidP="000E5839">
      <w:pPr>
        <w:widowControl w:val="0"/>
        <w:tabs>
          <w:tab w:val="left" w:pos="0"/>
        </w:tabs>
        <w:spacing w:line="276" w:lineRule="auto"/>
      </w:pPr>
      <w:r>
        <w:rPr>
          <w:b/>
          <w:bCs/>
        </w:rPr>
        <w:t xml:space="preserve">3. </w:t>
      </w:r>
      <w:r w:rsidRPr="00D650A2">
        <w:rPr>
          <w:b/>
          <w:bCs/>
        </w:rPr>
        <w:t>Створення аплікацій (12 год.)</w:t>
      </w:r>
    </w:p>
    <w:p w:rsidR="000E5839" w:rsidRPr="00D650A2" w:rsidRDefault="000E5839" w:rsidP="000E5839">
      <w:pPr>
        <w:pStyle w:val="21"/>
        <w:widowControl w:val="0"/>
        <w:tabs>
          <w:tab w:val="left" w:pos="0"/>
        </w:tabs>
        <w:spacing w:line="276" w:lineRule="auto"/>
        <w:ind w:left="0"/>
      </w:pPr>
      <w:r w:rsidRPr="00D650A2">
        <w:rPr>
          <w:i/>
          <w:iCs/>
        </w:rPr>
        <w:t xml:space="preserve">Теоретична частина. </w:t>
      </w:r>
      <w:r w:rsidRPr="00D650A2">
        <w:t>Техніка обривання. Використання різноманітних матеріалів для аплікації (природний матеріал, вата, серветковий папір, крупи, макарони, яєчна шкаралупа, пір’я тощо). Складання симетричних та асиметричних візерунків. Аплікація з природного матеріалу. Правила техніки безпеки під час роботи.</w:t>
      </w:r>
    </w:p>
    <w:p w:rsidR="000E5839" w:rsidRDefault="000E5839" w:rsidP="000E5839">
      <w:pPr>
        <w:widowControl w:val="0"/>
        <w:tabs>
          <w:tab w:val="left" w:pos="0"/>
        </w:tabs>
        <w:spacing w:line="276" w:lineRule="auto"/>
      </w:pPr>
      <w:r w:rsidRPr="00D650A2">
        <w:rPr>
          <w:i/>
          <w:iCs/>
        </w:rPr>
        <w:t xml:space="preserve">Практична частина. </w:t>
      </w:r>
      <w:r w:rsidRPr="00D650A2">
        <w:t>Виконання творчих робіт «Веселе жабеня», «Барви літа» (симетричне вирізування), «Ведмедик Вінні Пух» (рвана аплікація). «Кульбабки» (вата, папір), «Овечка» (макарони), «Засніжена ялиночка» (манна крупа), «Чобіток Святого Миколая» (серветковий папір), «Новорічна листівка», «Котики вербові» (папір, вата), «Квітуче дерево» (рвана аплікація), «Акваріум» (папір).</w:t>
      </w:r>
    </w:p>
    <w:p w:rsidR="000E5839" w:rsidRPr="00D650A2" w:rsidRDefault="000E5839" w:rsidP="000E5839">
      <w:pPr>
        <w:tabs>
          <w:tab w:val="left" w:pos="0"/>
          <w:tab w:val="num" w:pos="1440"/>
        </w:tabs>
        <w:spacing w:line="276" w:lineRule="auto"/>
        <w:ind w:left="567" w:firstLine="142"/>
        <w:rPr>
          <w:b/>
          <w:bCs/>
        </w:rPr>
      </w:pPr>
      <w:r>
        <w:rPr>
          <w:b/>
          <w:bCs/>
        </w:rPr>
        <w:t xml:space="preserve">4. </w:t>
      </w:r>
      <w:r w:rsidRPr="00D650A2">
        <w:rPr>
          <w:b/>
          <w:bCs/>
        </w:rPr>
        <w:t>Конструювання з паперу (12 год.)</w:t>
      </w:r>
    </w:p>
    <w:p w:rsidR="000E5839" w:rsidRPr="00D650A2" w:rsidRDefault="000E5839" w:rsidP="000E5839">
      <w:pPr>
        <w:pStyle w:val="21"/>
        <w:widowControl w:val="0"/>
        <w:tabs>
          <w:tab w:val="left" w:pos="0"/>
        </w:tabs>
        <w:spacing w:line="276" w:lineRule="auto"/>
        <w:ind w:left="0"/>
      </w:pPr>
      <w:r w:rsidRPr="00D650A2">
        <w:rPr>
          <w:i/>
          <w:iCs/>
        </w:rPr>
        <w:t xml:space="preserve">Теоретична частина. </w:t>
      </w:r>
      <w:r w:rsidRPr="00D650A2">
        <w:t>Шаблони. Конструювання з використанням шаблонів. Конструювання з використанням природного матеріалу. Дотримання правил техніки безпеки.</w:t>
      </w:r>
    </w:p>
    <w:p w:rsidR="000E5839" w:rsidRDefault="000E5839" w:rsidP="000E5839">
      <w:pPr>
        <w:widowControl w:val="0"/>
        <w:tabs>
          <w:tab w:val="left" w:pos="0"/>
        </w:tabs>
        <w:spacing w:line="276" w:lineRule="auto"/>
      </w:pPr>
      <w:r w:rsidRPr="00D650A2">
        <w:rPr>
          <w:i/>
          <w:iCs/>
        </w:rPr>
        <w:t xml:space="preserve">Практична частина. </w:t>
      </w:r>
      <w:r w:rsidRPr="00D650A2">
        <w:t xml:space="preserve">Виконання творчих робіт. Виготовлення іграшки на основі конуса та зі смужок паперу, із готового шаблону, іграшки-тригранника. Виконання творчих робіт  «Веселий </w:t>
      </w:r>
      <w:proofErr w:type="spellStart"/>
      <w:r w:rsidRPr="00D650A2">
        <w:t>мухоморчик</w:t>
      </w:r>
      <w:proofErr w:type="spellEnd"/>
      <w:r w:rsidRPr="00D650A2">
        <w:t xml:space="preserve">» (на основі яєчної </w:t>
      </w:r>
      <w:r w:rsidRPr="00D650A2">
        <w:lastRenderedPageBreak/>
        <w:t>шкаралупи), «Майстерня Діда Мороза» (іграшки на основі конуса, іграшки тригранники), «Великодній зайчик» (яєчна шкаралупа, папір), «Квіти ветеранам» (</w:t>
      </w:r>
      <w:proofErr w:type="spellStart"/>
      <w:r w:rsidRPr="00D650A2">
        <w:t>паперопластика</w:t>
      </w:r>
      <w:proofErr w:type="spellEnd"/>
      <w:r w:rsidRPr="00D650A2">
        <w:t>), «Песик» (</w:t>
      </w:r>
      <w:proofErr w:type="spellStart"/>
      <w:r w:rsidRPr="00D650A2">
        <w:t>орігамі</w:t>
      </w:r>
      <w:proofErr w:type="spellEnd"/>
      <w:r w:rsidRPr="00D650A2">
        <w:t>), «Корівка» (</w:t>
      </w:r>
      <w:proofErr w:type="spellStart"/>
      <w:r w:rsidRPr="00D650A2">
        <w:t>орігамі</w:t>
      </w:r>
      <w:proofErr w:type="spellEnd"/>
      <w:r w:rsidRPr="00D650A2">
        <w:t>), «Пінгвін», «Човен», «Тварини зоопарку», «Пухнасті курчата».</w:t>
      </w:r>
    </w:p>
    <w:p w:rsidR="000E5839" w:rsidRPr="00D650A2" w:rsidRDefault="000E5839" w:rsidP="000E5839">
      <w:pPr>
        <w:widowControl w:val="0"/>
        <w:tabs>
          <w:tab w:val="left" w:pos="0"/>
        </w:tabs>
        <w:spacing w:line="276" w:lineRule="auto"/>
      </w:pPr>
    </w:p>
    <w:p w:rsidR="000E5839" w:rsidRPr="00D650A2" w:rsidRDefault="000E5839" w:rsidP="000E5839">
      <w:pPr>
        <w:tabs>
          <w:tab w:val="left" w:pos="0"/>
          <w:tab w:val="num" w:pos="1440"/>
        </w:tabs>
        <w:spacing w:line="276" w:lineRule="auto"/>
        <w:ind w:left="567" w:firstLine="142"/>
        <w:rPr>
          <w:b/>
          <w:bCs/>
        </w:rPr>
      </w:pPr>
      <w:r>
        <w:rPr>
          <w:b/>
          <w:bCs/>
        </w:rPr>
        <w:t xml:space="preserve">5. </w:t>
      </w:r>
      <w:r w:rsidRPr="00D650A2">
        <w:rPr>
          <w:b/>
          <w:bCs/>
        </w:rPr>
        <w:t>Ліплення об’ємних і пласких фігур (10 год.)</w:t>
      </w:r>
    </w:p>
    <w:p w:rsidR="000E5839" w:rsidRPr="00D650A2" w:rsidRDefault="000E5839" w:rsidP="000E5839">
      <w:pPr>
        <w:pStyle w:val="21"/>
        <w:widowControl w:val="0"/>
        <w:tabs>
          <w:tab w:val="left" w:pos="0"/>
        </w:tabs>
        <w:spacing w:line="276" w:lineRule="auto"/>
        <w:ind w:left="0"/>
      </w:pPr>
      <w:r w:rsidRPr="00D650A2">
        <w:rPr>
          <w:i/>
          <w:iCs/>
        </w:rPr>
        <w:t xml:space="preserve">Теоретична частина. </w:t>
      </w:r>
      <w:r w:rsidRPr="00D650A2">
        <w:t>Об’ємні й пласкі фігури з пластиліну. Використання елементів каркасу. Прийоми з’єднання частин. Ліплення з натури, за мотивами української кераміки. Техніка безпеки під час ліплення.</w:t>
      </w:r>
    </w:p>
    <w:p w:rsidR="000E5839" w:rsidRDefault="000E5839" w:rsidP="000E5839">
      <w:pPr>
        <w:widowControl w:val="0"/>
        <w:tabs>
          <w:tab w:val="left" w:pos="0"/>
        </w:tabs>
        <w:spacing w:line="276" w:lineRule="auto"/>
      </w:pPr>
      <w:r w:rsidRPr="00D650A2">
        <w:rPr>
          <w:i/>
          <w:iCs/>
        </w:rPr>
        <w:t xml:space="preserve">Практична частина. </w:t>
      </w:r>
      <w:r w:rsidRPr="00D650A2">
        <w:t>Виконання творчих робіт «Човник з вітрилом» (тісто, кольоровий папір), «Горобина», «Морські фантазії», «Медальйон для мами», «Мишка», «Квіти у вазі», «Жайворонки – вісники весни», «Моя кицька», «Хто під грибочком сховався» (сюжетна композиція).</w:t>
      </w:r>
    </w:p>
    <w:p w:rsidR="000E5839" w:rsidRPr="00D650A2" w:rsidRDefault="000E5839" w:rsidP="000E5839">
      <w:pPr>
        <w:widowControl w:val="0"/>
        <w:tabs>
          <w:tab w:val="left" w:pos="0"/>
        </w:tabs>
        <w:spacing w:line="276" w:lineRule="auto"/>
      </w:pPr>
    </w:p>
    <w:p w:rsidR="000E5839" w:rsidRPr="00D650A2" w:rsidRDefault="000E5839" w:rsidP="000E5839">
      <w:pPr>
        <w:tabs>
          <w:tab w:val="left" w:pos="0"/>
        </w:tabs>
        <w:spacing w:line="276" w:lineRule="auto"/>
      </w:pPr>
      <w:r w:rsidRPr="00D650A2">
        <w:rPr>
          <w:b/>
          <w:bCs/>
        </w:rPr>
        <w:t>6. Народознавчі мотиви (9 год.)</w:t>
      </w:r>
    </w:p>
    <w:p w:rsidR="000E5839" w:rsidRPr="00D650A2" w:rsidRDefault="000E5839" w:rsidP="000E5839">
      <w:pPr>
        <w:pStyle w:val="21"/>
        <w:widowControl w:val="0"/>
        <w:tabs>
          <w:tab w:val="left" w:pos="0"/>
        </w:tabs>
        <w:spacing w:line="276" w:lineRule="auto"/>
        <w:ind w:left="0"/>
      </w:pPr>
      <w:r w:rsidRPr="00D650A2">
        <w:rPr>
          <w:i/>
          <w:iCs/>
        </w:rPr>
        <w:t xml:space="preserve">Теоретична частина. </w:t>
      </w:r>
      <w:r w:rsidRPr="00D650A2">
        <w:t>Народні художники України. Дерево роду – символ життя. Герої українських народних казок. Народні свята. Українська народна  іграшка. Предмети домашнього вжитку.</w:t>
      </w:r>
    </w:p>
    <w:p w:rsidR="000E5839" w:rsidRDefault="000E5839" w:rsidP="000E5839">
      <w:pPr>
        <w:widowControl w:val="0"/>
        <w:tabs>
          <w:tab w:val="left" w:pos="0"/>
        </w:tabs>
        <w:spacing w:line="276" w:lineRule="auto"/>
      </w:pPr>
      <w:r w:rsidRPr="00D650A2">
        <w:rPr>
          <w:i/>
          <w:iCs/>
        </w:rPr>
        <w:t xml:space="preserve">Практична частина. </w:t>
      </w:r>
      <w:r w:rsidRPr="00D650A2">
        <w:t>Розглядання картин</w:t>
      </w:r>
      <w:r w:rsidRPr="00D650A2">
        <w:rPr>
          <w:i/>
          <w:iCs/>
        </w:rPr>
        <w:t xml:space="preserve"> </w:t>
      </w:r>
      <w:r w:rsidRPr="00D650A2">
        <w:t xml:space="preserve">«Диво-квіти» (автор художниця Катерина Білокур); «Чарівні квіти Петриківки», «Диво-звір» (автор художниця Марії Приймаченко). Виконання творчих робіт «Котигорошко», «Івасик </w:t>
      </w:r>
      <w:proofErr w:type="spellStart"/>
      <w:r w:rsidRPr="00D650A2">
        <w:t>Телесик</w:t>
      </w:r>
      <w:proofErr w:type="spellEnd"/>
      <w:r w:rsidRPr="00D650A2">
        <w:t>», «</w:t>
      </w:r>
      <w:proofErr w:type="spellStart"/>
      <w:r w:rsidRPr="00D650A2">
        <w:t>Вернидуб</w:t>
      </w:r>
      <w:proofErr w:type="spellEnd"/>
      <w:r w:rsidRPr="00D650A2">
        <w:t>», «Пан Коцький»; «Свято Миколая», «Колядую, засіваю – здоров’я всім бажаю», «Великоднє свято». Розпис глечика за мотивами васильківського розпису (ліплення з тіста). Розпис куманців за мотивами косовської кераміки.</w:t>
      </w:r>
    </w:p>
    <w:p w:rsidR="000E5839" w:rsidRPr="00D650A2" w:rsidRDefault="000E5839" w:rsidP="000E5839">
      <w:pPr>
        <w:widowControl w:val="0"/>
        <w:tabs>
          <w:tab w:val="left" w:pos="0"/>
        </w:tabs>
        <w:spacing w:line="276" w:lineRule="auto"/>
      </w:pPr>
    </w:p>
    <w:p w:rsidR="000E5839" w:rsidRPr="00D650A2" w:rsidRDefault="000E5839" w:rsidP="000E5839">
      <w:pPr>
        <w:pStyle w:val="21"/>
        <w:tabs>
          <w:tab w:val="left" w:pos="0"/>
        </w:tabs>
        <w:spacing w:line="276" w:lineRule="auto"/>
        <w:ind w:left="0"/>
        <w:rPr>
          <w:b/>
          <w:bCs/>
        </w:rPr>
      </w:pPr>
      <w:r w:rsidRPr="00D650A2">
        <w:rPr>
          <w:b/>
          <w:bCs/>
        </w:rPr>
        <w:t>Підсумок (1 год.)</w:t>
      </w:r>
    </w:p>
    <w:p w:rsidR="000E5839" w:rsidRPr="00D650A2" w:rsidRDefault="000E5839" w:rsidP="000E5839">
      <w:pPr>
        <w:tabs>
          <w:tab w:val="left" w:pos="0"/>
        </w:tabs>
        <w:spacing w:line="276" w:lineRule="auto"/>
      </w:pPr>
      <w:r w:rsidRPr="00D650A2">
        <w:t xml:space="preserve">Підсумкове заняття. Спільні види діяльності. </w:t>
      </w:r>
      <w:r>
        <w:t>В</w:t>
      </w:r>
      <w:r w:rsidRPr="00D650A2">
        <w:t>иставка творчих робіт вихованців.</w:t>
      </w:r>
    </w:p>
    <w:p w:rsidR="000E5839" w:rsidRPr="00D650A2" w:rsidRDefault="000E5839" w:rsidP="000E5839">
      <w:pPr>
        <w:tabs>
          <w:tab w:val="left" w:pos="0"/>
        </w:tabs>
        <w:spacing w:line="276" w:lineRule="auto"/>
        <w:rPr>
          <w:b/>
          <w:bCs/>
        </w:rPr>
      </w:pPr>
    </w:p>
    <w:p w:rsidR="000E5839" w:rsidRDefault="000E5839" w:rsidP="000E5839">
      <w:pPr>
        <w:tabs>
          <w:tab w:val="left" w:pos="0"/>
        </w:tabs>
        <w:spacing w:line="276" w:lineRule="auto"/>
        <w:ind w:firstLine="0"/>
        <w:jc w:val="center"/>
        <w:rPr>
          <w:b/>
          <w:bCs/>
        </w:rPr>
      </w:pPr>
      <w:r w:rsidRPr="00D650A2">
        <w:rPr>
          <w:b/>
          <w:bCs/>
        </w:rPr>
        <w:t>Прогнозований результат</w:t>
      </w:r>
    </w:p>
    <w:p w:rsidR="000E5839" w:rsidRPr="00F95827" w:rsidRDefault="000E5839" w:rsidP="000E5839">
      <w:pPr>
        <w:rPr>
          <w:i/>
          <w:iCs/>
        </w:rPr>
      </w:pPr>
      <w:r w:rsidRPr="00F95827">
        <w:rPr>
          <w:i/>
          <w:iCs/>
        </w:rPr>
        <w:t>Вихованці повинні знати і розуміти:</w:t>
      </w:r>
    </w:p>
    <w:p w:rsidR="000E5839" w:rsidRPr="00F95827" w:rsidRDefault="000E5839" w:rsidP="000E5839">
      <w:pPr>
        <w:pStyle w:val="2"/>
        <w:numPr>
          <w:ilvl w:val="0"/>
          <w:numId w:val="8"/>
        </w:numPr>
        <w:spacing w:after="0" w:line="240" w:lineRule="auto"/>
        <w:ind w:left="709" w:hanging="283"/>
      </w:pPr>
      <w:r w:rsidRPr="00F95827">
        <w:t>види та жанри образотворчого та декоративно-ужиткового мистецтва;</w:t>
      </w:r>
    </w:p>
    <w:p w:rsidR="000E5839" w:rsidRPr="00F95827" w:rsidRDefault="000E5839" w:rsidP="000E5839">
      <w:pPr>
        <w:pStyle w:val="2"/>
        <w:numPr>
          <w:ilvl w:val="0"/>
          <w:numId w:val="8"/>
        </w:numPr>
        <w:spacing w:after="0" w:line="276" w:lineRule="auto"/>
        <w:ind w:left="709" w:hanging="283"/>
      </w:pPr>
      <w:r w:rsidRPr="00F95827">
        <w:t>зображувальні засоби;</w:t>
      </w:r>
    </w:p>
    <w:p w:rsidR="000E5839" w:rsidRPr="00F95827" w:rsidRDefault="000E5839" w:rsidP="000E5839">
      <w:pPr>
        <w:pStyle w:val="2"/>
        <w:numPr>
          <w:ilvl w:val="0"/>
          <w:numId w:val="8"/>
        </w:numPr>
        <w:spacing w:after="0" w:line="276" w:lineRule="auto"/>
        <w:ind w:left="709" w:hanging="283"/>
      </w:pPr>
      <w:r w:rsidRPr="00F95827">
        <w:t>кольори, їх відтінки;</w:t>
      </w:r>
    </w:p>
    <w:p w:rsidR="000E5839" w:rsidRPr="00F95827" w:rsidRDefault="000E5839" w:rsidP="000E5839">
      <w:pPr>
        <w:pStyle w:val="2"/>
        <w:numPr>
          <w:ilvl w:val="0"/>
          <w:numId w:val="8"/>
        </w:numPr>
        <w:spacing w:after="0" w:line="276" w:lineRule="auto"/>
        <w:ind w:left="709" w:hanging="283"/>
      </w:pPr>
      <w:r w:rsidRPr="00F95827">
        <w:t>правила створення композиції на площині (малюнок, аплікація);</w:t>
      </w:r>
    </w:p>
    <w:p w:rsidR="000E5839" w:rsidRPr="00F95827" w:rsidRDefault="000E5839" w:rsidP="000E5839">
      <w:pPr>
        <w:pStyle w:val="2"/>
        <w:numPr>
          <w:ilvl w:val="0"/>
          <w:numId w:val="8"/>
        </w:numPr>
        <w:spacing w:after="0" w:line="276" w:lineRule="auto"/>
        <w:ind w:left="709" w:hanging="283"/>
      </w:pPr>
      <w:r w:rsidRPr="00F95827">
        <w:t>види та техніки роботи з папером;</w:t>
      </w:r>
    </w:p>
    <w:p w:rsidR="000E5839" w:rsidRPr="00F95827" w:rsidRDefault="000E5839" w:rsidP="000E5839">
      <w:pPr>
        <w:pStyle w:val="2"/>
        <w:numPr>
          <w:ilvl w:val="0"/>
          <w:numId w:val="8"/>
        </w:numPr>
        <w:spacing w:after="0" w:line="276" w:lineRule="auto"/>
        <w:ind w:left="709" w:hanging="283"/>
      </w:pPr>
      <w:r w:rsidRPr="00F95827">
        <w:t xml:space="preserve">різновиди української народної іграшки; </w:t>
      </w:r>
    </w:p>
    <w:p w:rsidR="000E5839" w:rsidRDefault="000E5839" w:rsidP="000E5839">
      <w:pPr>
        <w:pStyle w:val="2"/>
        <w:numPr>
          <w:ilvl w:val="0"/>
          <w:numId w:val="8"/>
        </w:numPr>
        <w:spacing w:after="0" w:line="276" w:lineRule="auto"/>
        <w:ind w:left="709" w:hanging="283"/>
      </w:pPr>
      <w:r w:rsidRPr="00F95827">
        <w:t xml:space="preserve">твори </w:t>
      </w:r>
      <w:r>
        <w:t>українських художників.</w:t>
      </w:r>
    </w:p>
    <w:p w:rsidR="000E5839" w:rsidRPr="00F95827" w:rsidRDefault="000E5839" w:rsidP="000E5839">
      <w:pPr>
        <w:pStyle w:val="2"/>
        <w:spacing w:after="0" w:line="276" w:lineRule="auto"/>
        <w:ind w:left="709" w:firstLine="0"/>
      </w:pPr>
    </w:p>
    <w:p w:rsidR="000E5839" w:rsidRPr="00F95827" w:rsidRDefault="000E5839" w:rsidP="000E5839">
      <w:pPr>
        <w:ind w:left="900" w:firstLine="0"/>
        <w:rPr>
          <w:i/>
          <w:iCs/>
        </w:rPr>
      </w:pPr>
      <w:r w:rsidRPr="00F95827">
        <w:rPr>
          <w:i/>
          <w:iCs/>
        </w:rPr>
        <w:lastRenderedPageBreak/>
        <w:t>Вихованці повинні вміти та застосовувати:</w:t>
      </w:r>
    </w:p>
    <w:p w:rsidR="000E5839" w:rsidRPr="00F95827" w:rsidRDefault="000E5839" w:rsidP="000E5839">
      <w:pPr>
        <w:pStyle w:val="2"/>
        <w:numPr>
          <w:ilvl w:val="0"/>
          <w:numId w:val="9"/>
        </w:numPr>
        <w:spacing w:after="0" w:line="240" w:lineRule="auto"/>
        <w:ind w:hanging="861"/>
      </w:pPr>
      <w:r w:rsidRPr="00F95827">
        <w:t>створювати композицію;</w:t>
      </w:r>
    </w:p>
    <w:p w:rsidR="000E5839" w:rsidRPr="00F95827" w:rsidRDefault="000E5839" w:rsidP="000E5839">
      <w:pPr>
        <w:pStyle w:val="2"/>
        <w:numPr>
          <w:ilvl w:val="0"/>
          <w:numId w:val="9"/>
        </w:numPr>
        <w:spacing w:after="0" w:line="276" w:lineRule="auto"/>
        <w:ind w:hanging="861"/>
      </w:pPr>
      <w:r w:rsidRPr="00F95827">
        <w:t>виконувати ескізи;</w:t>
      </w:r>
    </w:p>
    <w:p w:rsidR="000E5839" w:rsidRPr="00F95827" w:rsidRDefault="000E5839" w:rsidP="000E5839">
      <w:pPr>
        <w:pStyle w:val="2"/>
        <w:numPr>
          <w:ilvl w:val="0"/>
          <w:numId w:val="9"/>
        </w:numPr>
        <w:spacing w:after="0" w:line="276" w:lineRule="auto"/>
        <w:ind w:hanging="861"/>
      </w:pPr>
      <w:r w:rsidRPr="00F95827">
        <w:t>виготовляти плоскі та об’ємні іграшки;</w:t>
      </w:r>
    </w:p>
    <w:p w:rsidR="000E5839" w:rsidRPr="00F95827" w:rsidRDefault="000E5839" w:rsidP="000E5839">
      <w:pPr>
        <w:pStyle w:val="2"/>
        <w:numPr>
          <w:ilvl w:val="0"/>
          <w:numId w:val="9"/>
        </w:numPr>
        <w:spacing w:after="0" w:line="276" w:lineRule="auto"/>
        <w:ind w:hanging="861"/>
      </w:pPr>
      <w:r w:rsidRPr="00F95827">
        <w:t>робити аплікації з природного матеріалу, паперу;</w:t>
      </w:r>
    </w:p>
    <w:p w:rsidR="000E5839" w:rsidRPr="00F95827" w:rsidRDefault="000E5839" w:rsidP="000E5839">
      <w:pPr>
        <w:numPr>
          <w:ilvl w:val="0"/>
          <w:numId w:val="9"/>
        </w:numPr>
        <w:spacing w:line="276" w:lineRule="auto"/>
        <w:ind w:hanging="861"/>
      </w:pPr>
      <w:r w:rsidRPr="00F95827">
        <w:t>виділяти головне та другорядне в малюнку;</w:t>
      </w:r>
    </w:p>
    <w:p w:rsidR="000E5839" w:rsidRPr="00F95827" w:rsidRDefault="000E5839" w:rsidP="000E5839">
      <w:pPr>
        <w:numPr>
          <w:ilvl w:val="0"/>
          <w:numId w:val="9"/>
        </w:numPr>
        <w:tabs>
          <w:tab w:val="left" w:pos="0"/>
        </w:tabs>
        <w:spacing w:line="276" w:lineRule="auto"/>
        <w:ind w:left="426" w:firstLine="0"/>
      </w:pPr>
      <w:r w:rsidRPr="00F95827">
        <w:t>виявляти власне ціннісне ставлення до мистецьких творів художників, композиторів.</w:t>
      </w:r>
    </w:p>
    <w:p w:rsidR="000E5839" w:rsidRPr="00F95827" w:rsidRDefault="000E5839" w:rsidP="000E5839">
      <w:pPr>
        <w:tabs>
          <w:tab w:val="left" w:pos="0"/>
        </w:tabs>
        <w:spacing w:line="276" w:lineRule="auto"/>
        <w:jc w:val="center"/>
        <w:rPr>
          <w:b/>
          <w:bCs/>
        </w:rPr>
      </w:pPr>
    </w:p>
    <w:p w:rsidR="000E5839" w:rsidRPr="00F95827" w:rsidRDefault="000E5839" w:rsidP="000E5839">
      <w:pPr>
        <w:pStyle w:val="2"/>
        <w:tabs>
          <w:tab w:val="left" w:pos="0"/>
        </w:tabs>
        <w:spacing w:after="0" w:line="276" w:lineRule="auto"/>
        <w:ind w:left="0"/>
        <w:rPr>
          <w:i/>
          <w:iCs/>
        </w:rPr>
      </w:pPr>
      <w:r w:rsidRPr="00D650A2">
        <w:t xml:space="preserve">Після закінчення другого року навчання </w:t>
      </w:r>
      <w:r w:rsidRPr="00F95827">
        <w:rPr>
          <w:i/>
          <w:iCs/>
        </w:rPr>
        <w:t xml:space="preserve">вихованці мають  оволодіти такими </w:t>
      </w:r>
      <w:proofErr w:type="spellStart"/>
      <w:r w:rsidRPr="00F95827">
        <w:rPr>
          <w:i/>
          <w:iCs/>
        </w:rPr>
        <w:t>компетентностями</w:t>
      </w:r>
      <w:proofErr w:type="spellEnd"/>
      <w:r w:rsidRPr="00F95827">
        <w:rPr>
          <w:i/>
          <w:iCs/>
        </w:rPr>
        <w:t>:</w:t>
      </w:r>
    </w:p>
    <w:p w:rsidR="000E5839" w:rsidRPr="00D650A2" w:rsidRDefault="000E5839" w:rsidP="000E5839">
      <w:pPr>
        <w:pStyle w:val="2"/>
        <w:numPr>
          <w:ilvl w:val="0"/>
          <w:numId w:val="7"/>
        </w:numPr>
        <w:tabs>
          <w:tab w:val="clear" w:pos="720"/>
        </w:tabs>
        <w:spacing w:after="0" w:line="276" w:lineRule="auto"/>
        <w:ind w:left="709" w:hanging="283"/>
        <w:rPr>
          <w:i/>
          <w:iCs/>
        </w:rPr>
      </w:pPr>
      <w:r w:rsidRPr="00D650A2">
        <w:rPr>
          <w:i/>
          <w:iCs/>
        </w:rPr>
        <w:t xml:space="preserve">пізнавальною: </w:t>
      </w:r>
      <w:r w:rsidRPr="00D650A2">
        <w:t xml:space="preserve">знають основні види образотворчого мистецтва, техніки образотворчої діяльності; розрізняють кольори, їх відтінки; мають уявлення про українське народне мистецтво; </w:t>
      </w:r>
    </w:p>
    <w:p w:rsidR="000E5839" w:rsidRPr="00D650A2" w:rsidRDefault="000E5839" w:rsidP="000E5839">
      <w:pPr>
        <w:pStyle w:val="2"/>
        <w:numPr>
          <w:ilvl w:val="0"/>
          <w:numId w:val="7"/>
        </w:numPr>
        <w:tabs>
          <w:tab w:val="clear" w:pos="720"/>
        </w:tabs>
        <w:spacing w:after="0" w:line="276" w:lineRule="auto"/>
        <w:ind w:left="709" w:hanging="283"/>
        <w:rPr>
          <w:i/>
          <w:iCs/>
        </w:rPr>
      </w:pPr>
      <w:r w:rsidRPr="00D650A2">
        <w:rPr>
          <w:i/>
          <w:iCs/>
        </w:rPr>
        <w:t xml:space="preserve">практичною: </w:t>
      </w:r>
      <w:r w:rsidRPr="00D650A2">
        <w:t xml:space="preserve">володіють елементами техніки роботи з фарбами, пластиліном, солоним тістом; використовують правила композиції під час виконання творчої роботи; створюють візерунки за мотивами українського народного мистецтва; виготовляють рельєфні та об’ємні вироби (предметні, сюжетні); розписують і прикрашають декоративним розписом народні іграшки, посуд; використовують різні матеріали для створення аплікації; створюють симетричні й асиметричні візерунки; уміють з’єднувати частини в ціле; </w:t>
      </w:r>
    </w:p>
    <w:p w:rsidR="000E5839" w:rsidRPr="00D650A2" w:rsidRDefault="000E5839" w:rsidP="000E5839">
      <w:pPr>
        <w:pStyle w:val="2"/>
        <w:numPr>
          <w:ilvl w:val="0"/>
          <w:numId w:val="7"/>
        </w:numPr>
        <w:tabs>
          <w:tab w:val="clear" w:pos="720"/>
        </w:tabs>
        <w:spacing w:after="0" w:line="276" w:lineRule="auto"/>
        <w:ind w:left="709" w:hanging="283"/>
        <w:rPr>
          <w:i/>
          <w:iCs/>
        </w:rPr>
      </w:pPr>
      <w:r w:rsidRPr="00D650A2">
        <w:rPr>
          <w:i/>
          <w:iCs/>
        </w:rPr>
        <w:t xml:space="preserve">творчою: </w:t>
      </w:r>
      <w:r w:rsidRPr="00D650A2">
        <w:t>виявляють інтерес до самостійної творчої діяльності; розвиток наочно-образного і формування словесно-логічного мислення;</w:t>
      </w:r>
    </w:p>
    <w:p w:rsidR="000E5839" w:rsidRPr="00892998" w:rsidRDefault="000E5839" w:rsidP="000E5839">
      <w:pPr>
        <w:pStyle w:val="2"/>
        <w:numPr>
          <w:ilvl w:val="0"/>
          <w:numId w:val="7"/>
        </w:numPr>
        <w:tabs>
          <w:tab w:val="clear" w:pos="720"/>
        </w:tabs>
        <w:spacing w:after="0" w:line="276" w:lineRule="auto"/>
        <w:ind w:left="709" w:hanging="283"/>
        <w:rPr>
          <w:i/>
          <w:iCs/>
        </w:rPr>
      </w:pPr>
      <w:r w:rsidRPr="00D650A2">
        <w:rPr>
          <w:i/>
          <w:iCs/>
        </w:rPr>
        <w:t>соціальною:</w:t>
      </w:r>
      <w:r w:rsidRPr="00D650A2">
        <w:t xml:space="preserve"> виявляють доброту, увагу, милосердя у спілкуванні з дорослими і товаришами; розвиток естетичної, трудової та </w:t>
      </w:r>
      <w:proofErr w:type="spellStart"/>
      <w:r w:rsidRPr="00D650A2">
        <w:t>валеологічної</w:t>
      </w:r>
      <w:proofErr w:type="spellEnd"/>
      <w:r w:rsidRPr="00D650A2">
        <w:t xml:space="preserve"> культури.</w:t>
      </w:r>
    </w:p>
    <w:p w:rsidR="00892998" w:rsidRDefault="00892998" w:rsidP="00892998">
      <w:pPr>
        <w:pStyle w:val="2"/>
        <w:spacing w:after="0" w:line="276" w:lineRule="auto"/>
        <w:rPr>
          <w:i/>
          <w:iCs/>
        </w:rPr>
      </w:pPr>
    </w:p>
    <w:p w:rsidR="00892998" w:rsidRDefault="00892998" w:rsidP="00892998">
      <w:pPr>
        <w:pStyle w:val="2"/>
        <w:spacing w:after="0" w:line="276" w:lineRule="auto"/>
        <w:rPr>
          <w:i/>
          <w:iCs/>
        </w:rPr>
      </w:pPr>
    </w:p>
    <w:p w:rsidR="00892998" w:rsidRDefault="00892998" w:rsidP="00892998">
      <w:pPr>
        <w:pStyle w:val="2"/>
        <w:spacing w:after="0" w:line="276" w:lineRule="auto"/>
        <w:rPr>
          <w:i/>
          <w:iCs/>
        </w:rPr>
      </w:pPr>
    </w:p>
    <w:p w:rsidR="00892998" w:rsidRDefault="00892998" w:rsidP="00892998">
      <w:pPr>
        <w:pStyle w:val="2"/>
        <w:spacing w:after="0" w:line="276" w:lineRule="auto"/>
        <w:rPr>
          <w:i/>
          <w:iCs/>
        </w:rPr>
      </w:pPr>
    </w:p>
    <w:p w:rsidR="00892998" w:rsidRDefault="00892998" w:rsidP="00892998">
      <w:pPr>
        <w:pStyle w:val="2"/>
        <w:spacing w:after="0" w:line="276" w:lineRule="auto"/>
        <w:rPr>
          <w:i/>
          <w:iCs/>
        </w:rPr>
      </w:pPr>
    </w:p>
    <w:p w:rsidR="00892998" w:rsidRDefault="00892998" w:rsidP="00892998">
      <w:pPr>
        <w:pStyle w:val="2"/>
        <w:spacing w:after="0" w:line="276" w:lineRule="auto"/>
        <w:rPr>
          <w:i/>
          <w:iCs/>
        </w:rPr>
      </w:pPr>
    </w:p>
    <w:p w:rsidR="00892998" w:rsidRDefault="00892998" w:rsidP="00892998">
      <w:pPr>
        <w:pStyle w:val="2"/>
        <w:spacing w:after="0" w:line="276" w:lineRule="auto"/>
        <w:rPr>
          <w:i/>
          <w:iCs/>
        </w:rPr>
      </w:pPr>
    </w:p>
    <w:p w:rsidR="00892998" w:rsidRDefault="00892998" w:rsidP="00892998">
      <w:pPr>
        <w:pStyle w:val="2"/>
        <w:spacing w:after="0" w:line="276" w:lineRule="auto"/>
        <w:rPr>
          <w:i/>
          <w:iCs/>
        </w:rPr>
      </w:pPr>
    </w:p>
    <w:p w:rsidR="00892998" w:rsidRDefault="00892998" w:rsidP="00892998">
      <w:pPr>
        <w:pStyle w:val="2"/>
        <w:spacing w:after="0" w:line="276" w:lineRule="auto"/>
        <w:rPr>
          <w:i/>
          <w:iCs/>
        </w:rPr>
      </w:pPr>
    </w:p>
    <w:p w:rsidR="00892998" w:rsidRDefault="00892998" w:rsidP="00892998">
      <w:pPr>
        <w:pStyle w:val="2"/>
        <w:spacing w:after="0" w:line="276" w:lineRule="auto"/>
        <w:rPr>
          <w:i/>
          <w:iCs/>
        </w:rPr>
      </w:pPr>
    </w:p>
    <w:p w:rsidR="00892998" w:rsidRDefault="00892998" w:rsidP="00892998">
      <w:pPr>
        <w:pStyle w:val="2"/>
        <w:spacing w:after="0" w:line="276" w:lineRule="auto"/>
        <w:rPr>
          <w:i/>
          <w:iCs/>
        </w:rPr>
      </w:pPr>
    </w:p>
    <w:p w:rsidR="00892998" w:rsidRDefault="00892998" w:rsidP="00892998">
      <w:pPr>
        <w:pStyle w:val="2"/>
        <w:spacing w:after="0" w:line="276" w:lineRule="auto"/>
        <w:rPr>
          <w:i/>
          <w:iCs/>
        </w:rPr>
      </w:pPr>
    </w:p>
    <w:p w:rsidR="00892998" w:rsidRDefault="00892998" w:rsidP="00892998">
      <w:pPr>
        <w:pStyle w:val="2"/>
        <w:spacing w:after="0" w:line="276" w:lineRule="auto"/>
        <w:rPr>
          <w:i/>
          <w:iCs/>
        </w:rPr>
      </w:pPr>
    </w:p>
    <w:p w:rsidR="00892998" w:rsidRPr="00D650A2" w:rsidRDefault="00892998" w:rsidP="00892998">
      <w:pPr>
        <w:pStyle w:val="2"/>
        <w:spacing w:after="0" w:line="276" w:lineRule="auto"/>
        <w:rPr>
          <w:i/>
          <w:iCs/>
        </w:rPr>
      </w:pPr>
    </w:p>
    <w:p w:rsidR="000E5839" w:rsidRPr="00D650A2" w:rsidRDefault="000E5839" w:rsidP="000E5839">
      <w:pPr>
        <w:pStyle w:val="21"/>
        <w:tabs>
          <w:tab w:val="left" w:pos="0"/>
        </w:tabs>
        <w:spacing w:line="276" w:lineRule="auto"/>
        <w:ind w:left="0" w:firstLine="0"/>
        <w:jc w:val="center"/>
        <w:rPr>
          <w:b/>
          <w:bCs/>
        </w:rPr>
      </w:pPr>
      <w:r w:rsidRPr="00D650A2">
        <w:rPr>
          <w:b/>
          <w:bCs/>
        </w:rPr>
        <w:t>Орієнтовний перелік обладнання</w:t>
      </w:r>
    </w:p>
    <w:p w:rsidR="000E5839" w:rsidRPr="00D650A2" w:rsidRDefault="000E5839" w:rsidP="000E5839">
      <w:pPr>
        <w:pStyle w:val="21"/>
        <w:tabs>
          <w:tab w:val="left" w:pos="0"/>
        </w:tabs>
        <w:spacing w:line="276" w:lineRule="auto"/>
        <w:ind w:left="0"/>
        <w:rPr>
          <w:b/>
          <w:bCs/>
          <w:sz w:val="16"/>
          <w:szCs w:val="16"/>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1"/>
        <w:gridCol w:w="2659"/>
      </w:tblGrid>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jc w:val="center"/>
              <w:rPr>
                <w:b/>
                <w:bCs/>
              </w:rPr>
            </w:pPr>
            <w:r w:rsidRPr="00D650A2">
              <w:rPr>
                <w:b/>
                <w:bCs/>
              </w:rPr>
              <w:t>Обладнання</w:t>
            </w:r>
          </w:p>
        </w:tc>
        <w:tc>
          <w:tcPr>
            <w:tcW w:w="2659"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jc w:val="center"/>
              <w:rPr>
                <w:b/>
                <w:bCs/>
              </w:rPr>
            </w:pPr>
            <w:r w:rsidRPr="00D650A2">
              <w:rPr>
                <w:b/>
                <w:bCs/>
              </w:rPr>
              <w:t>К-ть / шт.</w:t>
            </w: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Магнітофон</w:t>
            </w:r>
          </w:p>
        </w:tc>
        <w:tc>
          <w:tcPr>
            <w:tcW w:w="2659" w:type="dxa"/>
            <w:vMerge w:val="restart"/>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jc w:val="center"/>
            </w:pPr>
            <w:r w:rsidRPr="00D650A2">
              <w:t>За потребою</w:t>
            </w: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Диски (DVD)</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jc w:val="center"/>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rPr>
                <w:b/>
                <w:bCs/>
              </w:rPr>
            </w:pPr>
            <w:r w:rsidRPr="00D650A2">
              <w:t>Репродукції картин</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jc w:val="center"/>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rPr>
                <w:b/>
                <w:bCs/>
              </w:rPr>
            </w:pPr>
            <w:r w:rsidRPr="00D650A2">
              <w:t>Дошка</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jc w:val="center"/>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Default="000E5839" w:rsidP="00773C0D">
            <w:pPr>
              <w:pStyle w:val="21"/>
              <w:tabs>
                <w:tab w:val="left" w:pos="0"/>
              </w:tabs>
              <w:spacing w:line="276" w:lineRule="auto"/>
              <w:ind w:left="0" w:firstLine="0"/>
              <w:rPr>
                <w:b/>
              </w:rPr>
            </w:pPr>
            <w:r w:rsidRPr="00301483">
              <w:rPr>
                <w:b/>
              </w:rPr>
              <w:t>Природні матеріали</w:t>
            </w:r>
          </w:p>
          <w:p w:rsidR="000E5839" w:rsidRPr="00301483" w:rsidRDefault="000E5839" w:rsidP="00773C0D">
            <w:pPr>
              <w:pStyle w:val="21"/>
              <w:tabs>
                <w:tab w:val="left" w:pos="0"/>
              </w:tabs>
              <w:spacing w:line="276" w:lineRule="auto"/>
              <w:ind w:left="0" w:firstLine="0"/>
            </w:pPr>
            <w:r w:rsidRPr="00301483">
              <w:t>Засушене листя</w:t>
            </w:r>
            <w:r>
              <w:t>, насіння, сухоцвіти, шишки, жолуді, горіхи, каштани, крупи, мушлі</w:t>
            </w:r>
          </w:p>
        </w:tc>
        <w:tc>
          <w:tcPr>
            <w:tcW w:w="2659"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jc w:val="center"/>
            </w:pPr>
            <w:r w:rsidRPr="00D650A2">
              <w:t>За потребою</w:t>
            </w:r>
          </w:p>
        </w:tc>
      </w:tr>
      <w:tr w:rsidR="000E5839" w:rsidRPr="00D650A2" w:rsidTr="00773C0D">
        <w:tc>
          <w:tcPr>
            <w:tcW w:w="9180" w:type="dxa"/>
            <w:gridSpan w:val="2"/>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jc w:val="center"/>
              <w:rPr>
                <w:b/>
                <w:bCs/>
              </w:rPr>
            </w:pPr>
            <w:r w:rsidRPr="00D650A2">
              <w:rPr>
                <w:b/>
                <w:bCs/>
              </w:rPr>
              <w:t>Канцелярське приладдя</w:t>
            </w: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Альбом</w:t>
            </w:r>
          </w:p>
        </w:tc>
        <w:tc>
          <w:tcPr>
            <w:tcW w:w="2659" w:type="dxa"/>
            <w:vMerge w:val="restart"/>
            <w:tcBorders>
              <w:top w:val="single" w:sz="4" w:space="0" w:color="auto"/>
              <w:left w:val="single" w:sz="4" w:space="0" w:color="auto"/>
              <w:bottom w:val="single" w:sz="4" w:space="0" w:color="auto"/>
              <w:right w:val="single" w:sz="4" w:space="0" w:color="auto"/>
            </w:tcBorders>
            <w:vAlign w:val="center"/>
          </w:tcPr>
          <w:p w:rsidR="000E5839" w:rsidRPr="00D650A2" w:rsidRDefault="000E5839" w:rsidP="00773C0D">
            <w:pPr>
              <w:pStyle w:val="21"/>
              <w:tabs>
                <w:tab w:val="left" w:pos="0"/>
              </w:tabs>
              <w:spacing w:line="276" w:lineRule="auto"/>
              <w:ind w:left="0" w:firstLine="0"/>
              <w:jc w:val="center"/>
            </w:pPr>
            <w:r w:rsidRPr="00D650A2">
              <w:t>За потребою</w:t>
            </w: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Кольоровий папір</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Кольоровий картон</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Серветковий папір</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Прості олівці</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Кольорові олівці</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Воскові олівці</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Фломастери</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Гумка</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Пензлі</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Фарби (акварель, гуаш)</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p>
        </w:tc>
      </w:tr>
      <w:tr w:rsidR="000E5839" w:rsidRPr="00D650A2" w:rsidTr="00773C0D">
        <w:tc>
          <w:tcPr>
            <w:tcW w:w="6521" w:type="dxa"/>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r w:rsidRPr="00D650A2">
              <w:t>Клей ПВА</w:t>
            </w:r>
          </w:p>
        </w:tc>
        <w:tc>
          <w:tcPr>
            <w:tcW w:w="2659" w:type="dxa"/>
            <w:vMerge/>
            <w:tcBorders>
              <w:top w:val="single" w:sz="4" w:space="0" w:color="auto"/>
              <w:left w:val="single" w:sz="4" w:space="0" w:color="auto"/>
              <w:bottom w:val="single" w:sz="4" w:space="0" w:color="auto"/>
              <w:right w:val="single" w:sz="4" w:space="0" w:color="auto"/>
            </w:tcBorders>
          </w:tcPr>
          <w:p w:rsidR="000E5839" w:rsidRPr="00D650A2" w:rsidRDefault="000E5839" w:rsidP="00773C0D">
            <w:pPr>
              <w:pStyle w:val="21"/>
              <w:tabs>
                <w:tab w:val="left" w:pos="0"/>
              </w:tabs>
              <w:spacing w:line="276" w:lineRule="auto"/>
              <w:ind w:left="0" w:firstLine="0"/>
            </w:pPr>
          </w:p>
        </w:tc>
      </w:tr>
    </w:tbl>
    <w:p w:rsidR="00F705E5" w:rsidRPr="003515B4" w:rsidRDefault="00F705E5" w:rsidP="00F705E5"/>
    <w:sectPr w:rsidR="00F705E5" w:rsidRPr="003515B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80818"/>
    <w:multiLevelType w:val="hybridMultilevel"/>
    <w:tmpl w:val="BD3E94E0"/>
    <w:lvl w:ilvl="0" w:tplc="00D6654E">
      <w:start w:val="1"/>
      <w:numFmt w:val="decimal"/>
      <w:lvlText w:val="%1."/>
      <w:lvlJc w:val="left"/>
      <w:pPr>
        <w:ind w:left="1353" w:hanging="360"/>
      </w:pPr>
      <w:rPr>
        <w:rFonts w:cs="Times New Roman"/>
        <w:b/>
        <w:bCs/>
      </w:rPr>
    </w:lvl>
    <w:lvl w:ilvl="1" w:tplc="04190019">
      <w:start w:val="1"/>
      <w:numFmt w:val="lowerLetter"/>
      <w:lvlText w:val="%2."/>
      <w:lvlJc w:val="left"/>
      <w:pPr>
        <w:ind w:left="2073" w:hanging="360"/>
      </w:pPr>
      <w:rPr>
        <w:rFonts w:cs="Times New Roman"/>
      </w:rPr>
    </w:lvl>
    <w:lvl w:ilvl="2" w:tplc="0419001B">
      <w:start w:val="1"/>
      <w:numFmt w:val="lowerRoman"/>
      <w:lvlText w:val="%3."/>
      <w:lvlJc w:val="right"/>
      <w:pPr>
        <w:ind w:left="2793" w:hanging="180"/>
      </w:pPr>
      <w:rPr>
        <w:rFonts w:cs="Times New Roman"/>
      </w:rPr>
    </w:lvl>
    <w:lvl w:ilvl="3" w:tplc="0419000F">
      <w:start w:val="1"/>
      <w:numFmt w:val="decimal"/>
      <w:lvlText w:val="%4."/>
      <w:lvlJc w:val="left"/>
      <w:pPr>
        <w:ind w:left="3513" w:hanging="360"/>
      </w:pPr>
      <w:rPr>
        <w:rFonts w:cs="Times New Roman"/>
      </w:rPr>
    </w:lvl>
    <w:lvl w:ilvl="4" w:tplc="04190019">
      <w:start w:val="1"/>
      <w:numFmt w:val="lowerLetter"/>
      <w:lvlText w:val="%5."/>
      <w:lvlJc w:val="left"/>
      <w:pPr>
        <w:ind w:left="4233" w:hanging="360"/>
      </w:pPr>
      <w:rPr>
        <w:rFonts w:cs="Times New Roman"/>
      </w:rPr>
    </w:lvl>
    <w:lvl w:ilvl="5" w:tplc="0419001B">
      <w:start w:val="1"/>
      <w:numFmt w:val="lowerRoman"/>
      <w:lvlText w:val="%6."/>
      <w:lvlJc w:val="right"/>
      <w:pPr>
        <w:ind w:left="4953" w:hanging="180"/>
      </w:pPr>
      <w:rPr>
        <w:rFonts w:cs="Times New Roman"/>
      </w:rPr>
    </w:lvl>
    <w:lvl w:ilvl="6" w:tplc="0419000F">
      <w:start w:val="1"/>
      <w:numFmt w:val="decimal"/>
      <w:lvlText w:val="%7."/>
      <w:lvlJc w:val="left"/>
      <w:pPr>
        <w:ind w:left="5673" w:hanging="360"/>
      </w:pPr>
      <w:rPr>
        <w:rFonts w:cs="Times New Roman"/>
      </w:rPr>
    </w:lvl>
    <w:lvl w:ilvl="7" w:tplc="04190019">
      <w:start w:val="1"/>
      <w:numFmt w:val="lowerLetter"/>
      <w:lvlText w:val="%8."/>
      <w:lvlJc w:val="left"/>
      <w:pPr>
        <w:ind w:left="6393" w:hanging="360"/>
      </w:pPr>
      <w:rPr>
        <w:rFonts w:cs="Times New Roman"/>
      </w:rPr>
    </w:lvl>
    <w:lvl w:ilvl="8" w:tplc="0419001B">
      <w:start w:val="1"/>
      <w:numFmt w:val="lowerRoman"/>
      <w:lvlText w:val="%9."/>
      <w:lvlJc w:val="right"/>
      <w:pPr>
        <w:ind w:left="7113" w:hanging="180"/>
      </w:pPr>
      <w:rPr>
        <w:rFonts w:cs="Times New Roman"/>
      </w:rPr>
    </w:lvl>
  </w:abstractNum>
  <w:abstractNum w:abstractNumId="1">
    <w:nsid w:val="29696354"/>
    <w:multiLevelType w:val="hybridMultilevel"/>
    <w:tmpl w:val="C930C412"/>
    <w:lvl w:ilvl="0" w:tplc="6116033C">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30376E8F"/>
    <w:multiLevelType w:val="hybridMultilevel"/>
    <w:tmpl w:val="5812297E"/>
    <w:lvl w:ilvl="0" w:tplc="D80AAD10">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
    <w:nsid w:val="3D37281E"/>
    <w:multiLevelType w:val="hybridMultilevel"/>
    <w:tmpl w:val="3EEC4A70"/>
    <w:lvl w:ilvl="0" w:tplc="DD4E7CAC">
      <w:start w:val="1"/>
      <w:numFmt w:val="bullet"/>
      <w:lvlText w:val="–"/>
      <w:lvlJc w:val="left"/>
      <w:pPr>
        <w:tabs>
          <w:tab w:val="num" w:pos="1191"/>
        </w:tabs>
        <w:ind w:left="1191" w:hanging="765"/>
      </w:pPr>
      <w:rPr>
        <w:rFonts w:ascii="Times New Roman" w:hAnsi="Times New Roman" w:hint="default"/>
        <w:color w:val="000000"/>
      </w:rPr>
    </w:lvl>
    <w:lvl w:ilvl="1" w:tplc="04190003">
      <w:start w:val="1"/>
      <w:numFmt w:val="bullet"/>
      <w:lvlText w:val="o"/>
      <w:lvlJc w:val="left"/>
      <w:pPr>
        <w:tabs>
          <w:tab w:val="num" w:pos="1478"/>
        </w:tabs>
        <w:ind w:left="1478" w:hanging="360"/>
      </w:pPr>
      <w:rPr>
        <w:rFonts w:ascii="Courier New" w:hAnsi="Courier New" w:hint="default"/>
      </w:rPr>
    </w:lvl>
    <w:lvl w:ilvl="2" w:tplc="04190005">
      <w:start w:val="1"/>
      <w:numFmt w:val="bullet"/>
      <w:lvlText w:val=""/>
      <w:lvlJc w:val="left"/>
      <w:pPr>
        <w:tabs>
          <w:tab w:val="num" w:pos="2198"/>
        </w:tabs>
        <w:ind w:left="2198" w:hanging="360"/>
      </w:pPr>
      <w:rPr>
        <w:rFonts w:ascii="Wingdings" w:hAnsi="Wingdings" w:hint="default"/>
      </w:rPr>
    </w:lvl>
    <w:lvl w:ilvl="3" w:tplc="04190001">
      <w:start w:val="1"/>
      <w:numFmt w:val="bullet"/>
      <w:lvlText w:val=""/>
      <w:lvlJc w:val="left"/>
      <w:pPr>
        <w:tabs>
          <w:tab w:val="num" w:pos="2918"/>
        </w:tabs>
        <w:ind w:left="2918" w:hanging="360"/>
      </w:pPr>
      <w:rPr>
        <w:rFonts w:ascii="Symbol" w:hAnsi="Symbol" w:hint="default"/>
      </w:rPr>
    </w:lvl>
    <w:lvl w:ilvl="4" w:tplc="04190003">
      <w:start w:val="1"/>
      <w:numFmt w:val="bullet"/>
      <w:lvlText w:val="o"/>
      <w:lvlJc w:val="left"/>
      <w:pPr>
        <w:tabs>
          <w:tab w:val="num" w:pos="3638"/>
        </w:tabs>
        <w:ind w:left="3638" w:hanging="360"/>
      </w:pPr>
      <w:rPr>
        <w:rFonts w:ascii="Courier New" w:hAnsi="Courier New" w:hint="default"/>
      </w:rPr>
    </w:lvl>
    <w:lvl w:ilvl="5" w:tplc="04190005">
      <w:start w:val="1"/>
      <w:numFmt w:val="bullet"/>
      <w:lvlText w:val=""/>
      <w:lvlJc w:val="left"/>
      <w:pPr>
        <w:tabs>
          <w:tab w:val="num" w:pos="4358"/>
        </w:tabs>
        <w:ind w:left="4358" w:hanging="360"/>
      </w:pPr>
      <w:rPr>
        <w:rFonts w:ascii="Wingdings" w:hAnsi="Wingdings" w:hint="default"/>
      </w:rPr>
    </w:lvl>
    <w:lvl w:ilvl="6" w:tplc="04190001">
      <w:start w:val="1"/>
      <w:numFmt w:val="bullet"/>
      <w:lvlText w:val=""/>
      <w:lvlJc w:val="left"/>
      <w:pPr>
        <w:tabs>
          <w:tab w:val="num" w:pos="5078"/>
        </w:tabs>
        <w:ind w:left="5078" w:hanging="360"/>
      </w:pPr>
      <w:rPr>
        <w:rFonts w:ascii="Symbol" w:hAnsi="Symbol" w:hint="default"/>
      </w:rPr>
    </w:lvl>
    <w:lvl w:ilvl="7" w:tplc="04190003">
      <w:start w:val="1"/>
      <w:numFmt w:val="bullet"/>
      <w:lvlText w:val="o"/>
      <w:lvlJc w:val="left"/>
      <w:pPr>
        <w:tabs>
          <w:tab w:val="num" w:pos="5798"/>
        </w:tabs>
        <w:ind w:left="5798" w:hanging="360"/>
      </w:pPr>
      <w:rPr>
        <w:rFonts w:ascii="Courier New" w:hAnsi="Courier New" w:hint="default"/>
      </w:rPr>
    </w:lvl>
    <w:lvl w:ilvl="8" w:tplc="04190005">
      <w:start w:val="1"/>
      <w:numFmt w:val="bullet"/>
      <w:lvlText w:val=""/>
      <w:lvlJc w:val="left"/>
      <w:pPr>
        <w:tabs>
          <w:tab w:val="num" w:pos="6518"/>
        </w:tabs>
        <w:ind w:left="6518" w:hanging="360"/>
      </w:pPr>
      <w:rPr>
        <w:rFonts w:ascii="Wingdings" w:hAnsi="Wingdings" w:hint="default"/>
      </w:rPr>
    </w:lvl>
  </w:abstractNum>
  <w:abstractNum w:abstractNumId="4">
    <w:nsid w:val="54C55D94"/>
    <w:multiLevelType w:val="hybridMultilevel"/>
    <w:tmpl w:val="9C62F6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68E48B7"/>
    <w:multiLevelType w:val="hybridMultilevel"/>
    <w:tmpl w:val="B418AD6A"/>
    <w:lvl w:ilvl="0" w:tplc="D80AAD10">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642C353D"/>
    <w:multiLevelType w:val="hybridMultilevel"/>
    <w:tmpl w:val="42FABD66"/>
    <w:lvl w:ilvl="0" w:tplc="6116033C">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74CD1F9A"/>
    <w:multiLevelType w:val="hybridMultilevel"/>
    <w:tmpl w:val="F8CC7482"/>
    <w:lvl w:ilvl="0" w:tplc="D80AAD1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766D74EE"/>
    <w:multiLevelType w:val="hybridMultilevel"/>
    <w:tmpl w:val="3C68D7A0"/>
    <w:lvl w:ilvl="0" w:tplc="DD4E7CAC">
      <w:start w:val="1"/>
      <w:numFmt w:val="bullet"/>
      <w:lvlText w:val="–"/>
      <w:lvlJc w:val="left"/>
      <w:pPr>
        <w:tabs>
          <w:tab w:val="num" w:pos="720"/>
        </w:tabs>
        <w:ind w:left="720" w:hanging="360"/>
      </w:pPr>
      <w:rPr>
        <w:rFonts w:ascii="Times New Roman" w:hAnsi="Times New Roman" w:hint="default"/>
      </w:rPr>
    </w:lvl>
    <w:lvl w:ilvl="1" w:tplc="F620CC5E">
      <w:start w:val="1"/>
      <w:numFmt w:val="decimal"/>
      <w:lvlText w:val="%2."/>
      <w:lvlJc w:val="left"/>
      <w:pPr>
        <w:tabs>
          <w:tab w:val="num" w:pos="1440"/>
        </w:tabs>
        <w:ind w:left="1440" w:hanging="360"/>
      </w:pPr>
      <w:rPr>
        <w:rFonts w:cs="Times New Roman" w:hint="default"/>
        <w:b/>
        <w:bCs/>
        <w:i w:val="0"/>
        <w:iCs w:val="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1"/>
  </w:num>
  <w:num w:numId="6">
    <w:abstractNumId w:val="5"/>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655"/>
    <w:rsid w:val="000A430E"/>
    <w:rsid w:val="000E5839"/>
    <w:rsid w:val="001A1CEF"/>
    <w:rsid w:val="003025C8"/>
    <w:rsid w:val="003515B4"/>
    <w:rsid w:val="00383B6A"/>
    <w:rsid w:val="00460016"/>
    <w:rsid w:val="00505655"/>
    <w:rsid w:val="006945C7"/>
    <w:rsid w:val="007A02C2"/>
    <w:rsid w:val="008322A0"/>
    <w:rsid w:val="00892998"/>
    <w:rsid w:val="00A135B8"/>
    <w:rsid w:val="00A61F99"/>
    <w:rsid w:val="00C211C6"/>
    <w:rsid w:val="00C80092"/>
    <w:rsid w:val="00D80976"/>
    <w:rsid w:val="00E85D18"/>
    <w:rsid w:val="00F03211"/>
    <w:rsid w:val="00F705E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30E"/>
    <w:pPr>
      <w:spacing w:after="0" w:line="240" w:lineRule="auto"/>
      <w:ind w:firstLine="709"/>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0A430E"/>
    <w:pPr>
      <w:ind w:left="720"/>
    </w:pPr>
  </w:style>
  <w:style w:type="paragraph" w:styleId="a3">
    <w:name w:val="Normal (Web)"/>
    <w:basedOn w:val="a"/>
    <w:rsid w:val="000A430E"/>
    <w:pPr>
      <w:spacing w:before="100" w:beforeAutospacing="1" w:after="100" w:afterAutospacing="1"/>
      <w:ind w:firstLine="0"/>
      <w:jc w:val="left"/>
    </w:pPr>
    <w:rPr>
      <w:rFonts w:eastAsia="Calibri"/>
      <w:sz w:val="24"/>
      <w:szCs w:val="24"/>
      <w:lang w:val="ru-RU" w:eastAsia="ru-RU"/>
    </w:rPr>
  </w:style>
  <w:style w:type="paragraph" w:styleId="2">
    <w:name w:val="Body Text Indent 2"/>
    <w:basedOn w:val="a"/>
    <w:link w:val="20"/>
    <w:rsid w:val="00F705E5"/>
    <w:pPr>
      <w:spacing w:after="120" w:line="480" w:lineRule="auto"/>
      <w:ind w:left="283"/>
    </w:pPr>
  </w:style>
  <w:style w:type="character" w:customStyle="1" w:styleId="20">
    <w:name w:val="Основной текст с отступом 2 Знак"/>
    <w:basedOn w:val="a0"/>
    <w:link w:val="2"/>
    <w:rsid w:val="00F705E5"/>
    <w:rPr>
      <w:rFonts w:ascii="Times New Roman" w:eastAsia="Times New Roman" w:hAnsi="Times New Roman" w:cs="Times New Roman"/>
      <w:sz w:val="28"/>
      <w:szCs w:val="28"/>
    </w:rPr>
  </w:style>
  <w:style w:type="paragraph" w:styleId="a4">
    <w:name w:val="Body Text"/>
    <w:basedOn w:val="a"/>
    <w:link w:val="a5"/>
    <w:uiPriority w:val="99"/>
    <w:semiHidden/>
    <w:rsid w:val="00C80092"/>
    <w:pPr>
      <w:spacing w:after="120"/>
    </w:pPr>
    <w:rPr>
      <w:rFonts w:eastAsia="Calibri"/>
    </w:rPr>
  </w:style>
  <w:style w:type="character" w:customStyle="1" w:styleId="a5">
    <w:name w:val="Основной текст Знак"/>
    <w:basedOn w:val="a0"/>
    <w:link w:val="a4"/>
    <w:uiPriority w:val="99"/>
    <w:semiHidden/>
    <w:rsid w:val="00C80092"/>
    <w:rPr>
      <w:rFonts w:ascii="Times New Roman" w:eastAsia="Calibri" w:hAnsi="Times New Roman" w:cs="Times New Roman"/>
      <w:sz w:val="28"/>
      <w:szCs w:val="28"/>
    </w:rPr>
  </w:style>
  <w:style w:type="paragraph" w:customStyle="1" w:styleId="21">
    <w:name w:val="Абзац списка2"/>
    <w:basedOn w:val="a"/>
    <w:rsid w:val="000E583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30E"/>
    <w:pPr>
      <w:spacing w:after="0" w:line="240" w:lineRule="auto"/>
      <w:ind w:firstLine="709"/>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0A430E"/>
    <w:pPr>
      <w:ind w:left="720"/>
    </w:pPr>
  </w:style>
  <w:style w:type="paragraph" w:styleId="a3">
    <w:name w:val="Normal (Web)"/>
    <w:basedOn w:val="a"/>
    <w:rsid w:val="000A430E"/>
    <w:pPr>
      <w:spacing w:before="100" w:beforeAutospacing="1" w:after="100" w:afterAutospacing="1"/>
      <w:ind w:firstLine="0"/>
      <w:jc w:val="left"/>
    </w:pPr>
    <w:rPr>
      <w:rFonts w:eastAsia="Calibri"/>
      <w:sz w:val="24"/>
      <w:szCs w:val="24"/>
      <w:lang w:val="ru-RU" w:eastAsia="ru-RU"/>
    </w:rPr>
  </w:style>
  <w:style w:type="paragraph" w:styleId="2">
    <w:name w:val="Body Text Indent 2"/>
    <w:basedOn w:val="a"/>
    <w:link w:val="20"/>
    <w:rsid w:val="00F705E5"/>
    <w:pPr>
      <w:spacing w:after="120" w:line="480" w:lineRule="auto"/>
      <w:ind w:left="283"/>
    </w:pPr>
  </w:style>
  <w:style w:type="character" w:customStyle="1" w:styleId="20">
    <w:name w:val="Основной текст с отступом 2 Знак"/>
    <w:basedOn w:val="a0"/>
    <w:link w:val="2"/>
    <w:rsid w:val="00F705E5"/>
    <w:rPr>
      <w:rFonts w:ascii="Times New Roman" w:eastAsia="Times New Roman" w:hAnsi="Times New Roman" w:cs="Times New Roman"/>
      <w:sz w:val="28"/>
      <w:szCs w:val="28"/>
    </w:rPr>
  </w:style>
  <w:style w:type="paragraph" w:styleId="a4">
    <w:name w:val="Body Text"/>
    <w:basedOn w:val="a"/>
    <w:link w:val="a5"/>
    <w:uiPriority w:val="99"/>
    <w:semiHidden/>
    <w:rsid w:val="00C80092"/>
    <w:pPr>
      <w:spacing w:after="120"/>
    </w:pPr>
    <w:rPr>
      <w:rFonts w:eastAsia="Calibri"/>
    </w:rPr>
  </w:style>
  <w:style w:type="character" w:customStyle="1" w:styleId="a5">
    <w:name w:val="Основной текст Знак"/>
    <w:basedOn w:val="a0"/>
    <w:link w:val="a4"/>
    <w:uiPriority w:val="99"/>
    <w:semiHidden/>
    <w:rsid w:val="00C80092"/>
    <w:rPr>
      <w:rFonts w:ascii="Times New Roman" w:eastAsia="Calibri" w:hAnsi="Times New Roman" w:cs="Times New Roman"/>
      <w:sz w:val="28"/>
      <w:szCs w:val="28"/>
    </w:rPr>
  </w:style>
  <w:style w:type="paragraph" w:customStyle="1" w:styleId="21">
    <w:name w:val="Абзац списка2"/>
    <w:basedOn w:val="a"/>
    <w:rsid w:val="000E583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2567</Words>
  <Characters>14634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natiralists</dc:creator>
  <cp:keywords/>
  <dc:description/>
  <cp:lastModifiedBy>User</cp:lastModifiedBy>
  <cp:revision>2</cp:revision>
  <dcterms:created xsi:type="dcterms:W3CDTF">2020-09-18T10:27:00Z</dcterms:created>
  <dcterms:modified xsi:type="dcterms:W3CDTF">2020-09-18T10:27:00Z</dcterms:modified>
</cp:coreProperties>
</file>